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6D" w:rsidRDefault="00C11AD9">
      <w:pPr>
        <w:ind w:left="-5" w:right="0"/>
      </w:pPr>
      <w:bookmarkStart w:id="0" w:name="_GoBack"/>
      <w:bookmarkEnd w:id="0"/>
      <w:r>
        <w:t xml:space="preserve">Client Name_____________________________________    Month/Year________________________ </w:t>
      </w:r>
    </w:p>
    <w:p w:rsidR="00C11AD9" w:rsidRDefault="00C11AD9" w:rsidP="00C11AD9">
      <w:pPr>
        <w:spacing w:after="0" w:line="259" w:lineRule="auto"/>
        <w:ind w:left="0" w:right="0" w:firstLine="0"/>
      </w:pPr>
      <w:r>
        <w:t xml:space="preserve"> </w:t>
      </w:r>
    </w:p>
    <w:p w:rsidR="00897D6D" w:rsidRDefault="00C11AD9" w:rsidP="00C11AD9">
      <w:pPr>
        <w:spacing w:after="0" w:line="259" w:lineRule="auto"/>
        <w:ind w:left="0" w:right="0" w:firstLine="0"/>
      </w:pPr>
      <w:r>
        <w:t xml:space="preserve">RA Name _______________________________________ Agency_____________________________ </w:t>
      </w:r>
    </w:p>
    <w:p w:rsidR="00897D6D" w:rsidRDefault="00C11AD9">
      <w:pPr>
        <w:spacing w:after="0" w:line="259" w:lineRule="auto"/>
        <w:ind w:left="0" w:right="0" w:firstLine="0"/>
      </w:pPr>
      <w:r>
        <w:t xml:space="preserve"> </w:t>
      </w:r>
    </w:p>
    <w:p w:rsidR="00897D6D" w:rsidRDefault="00C11AD9">
      <w:pPr>
        <w:spacing w:after="0" w:line="259" w:lineRule="auto"/>
        <w:ind w:left="10" w:right="0"/>
        <w:jc w:val="center"/>
      </w:pPr>
      <w:r>
        <w:rPr>
          <w:b/>
        </w:rPr>
        <w:t xml:space="preserve">Level of Assistance (LOA) * </w:t>
      </w:r>
    </w:p>
    <w:p w:rsidR="00897D6D" w:rsidRDefault="00C11AD9">
      <w:pPr>
        <w:spacing w:line="250" w:lineRule="auto"/>
        <w:ind w:left="-5" w:right="7447"/>
      </w:pPr>
      <w:r>
        <w:rPr>
          <w:b/>
        </w:rPr>
        <w:t>5</w:t>
      </w:r>
      <w:r>
        <w:t xml:space="preserve">. </w:t>
      </w:r>
      <w:r>
        <w:rPr>
          <w:b/>
        </w:rPr>
        <w:t>Maximum Assistance</w:t>
      </w:r>
      <w:r>
        <w:t xml:space="preserve">  </w:t>
      </w:r>
    </w:p>
    <w:p w:rsidR="00897D6D" w:rsidRDefault="00C11AD9">
      <w:pPr>
        <w:spacing w:line="250" w:lineRule="auto"/>
        <w:ind w:left="-5" w:right="7447"/>
      </w:pPr>
      <w:r>
        <w:rPr>
          <w:b/>
        </w:rPr>
        <w:t>4.</w:t>
      </w:r>
      <w:r>
        <w:t xml:space="preserve"> </w:t>
      </w:r>
      <w:r>
        <w:rPr>
          <w:b/>
        </w:rPr>
        <w:t>Moderate Assistance</w:t>
      </w:r>
      <w:r>
        <w:t xml:space="preserve">  </w:t>
      </w:r>
    </w:p>
    <w:p w:rsidR="00897D6D" w:rsidRDefault="00C11AD9">
      <w:pPr>
        <w:spacing w:line="250" w:lineRule="auto"/>
        <w:ind w:left="-5" w:right="7447"/>
      </w:pPr>
      <w:r>
        <w:rPr>
          <w:b/>
        </w:rPr>
        <w:t>3</w:t>
      </w:r>
      <w:r>
        <w:t xml:space="preserve">. </w:t>
      </w:r>
      <w:r>
        <w:rPr>
          <w:b/>
        </w:rPr>
        <w:t>Minimum Assistance</w:t>
      </w:r>
      <w:r>
        <w:t xml:space="preserve"> </w:t>
      </w:r>
      <w:r>
        <w:rPr>
          <w:b/>
        </w:rPr>
        <w:t>2</w:t>
      </w:r>
      <w:r>
        <w:t xml:space="preserve">. </w:t>
      </w:r>
      <w:r>
        <w:rPr>
          <w:b/>
        </w:rPr>
        <w:t>Standby Assistance</w:t>
      </w:r>
      <w:r>
        <w:t xml:space="preserve">  </w:t>
      </w:r>
    </w:p>
    <w:p w:rsidR="00897D6D" w:rsidRDefault="00C11AD9">
      <w:pPr>
        <w:spacing w:line="250" w:lineRule="auto"/>
        <w:ind w:left="-5" w:right="7447"/>
      </w:pPr>
      <w:r>
        <w:rPr>
          <w:b/>
        </w:rPr>
        <w:t>1</w:t>
      </w:r>
      <w:r>
        <w:t xml:space="preserve">. </w:t>
      </w:r>
      <w:r>
        <w:rPr>
          <w:b/>
        </w:rPr>
        <w:t>Independent</w:t>
      </w:r>
      <w:r>
        <w:t xml:space="preserve">.  </w:t>
      </w:r>
    </w:p>
    <w:p w:rsidR="00897D6D" w:rsidRDefault="00C11AD9">
      <w:pPr>
        <w:ind w:left="-5" w:right="5495"/>
      </w:pPr>
      <w:r>
        <w:rPr>
          <w:b/>
        </w:rPr>
        <w:t>0</w:t>
      </w:r>
      <w:r>
        <w:t>. Client chose not participate in activity</w:t>
      </w:r>
      <w:r>
        <w:rPr>
          <w:b/>
        </w:rPr>
        <w:t xml:space="preserve"> n/</w:t>
      </w:r>
      <w:proofErr w:type="gramStart"/>
      <w:r>
        <w:rPr>
          <w:b/>
        </w:rPr>
        <w:t>a</w:t>
      </w:r>
      <w:proofErr w:type="gramEnd"/>
      <w:r>
        <w:t xml:space="preserve"> Activity did not occur/did not need to occur </w:t>
      </w:r>
    </w:p>
    <w:p w:rsidR="00AD2510" w:rsidRDefault="00AD2510">
      <w:pPr>
        <w:ind w:left="-5" w:right="5495"/>
      </w:pPr>
    </w:p>
    <w:tbl>
      <w:tblPr>
        <w:tblW w:w="10075" w:type="dxa"/>
        <w:tblInd w:w="-5" w:type="dxa"/>
        <w:tblLook w:val="04A0" w:firstRow="1" w:lastRow="0" w:firstColumn="1" w:lastColumn="0" w:noHBand="0" w:noVBand="1"/>
      </w:tblPr>
      <w:tblGrid>
        <w:gridCol w:w="2679"/>
        <w:gridCol w:w="1194"/>
        <w:gridCol w:w="672"/>
        <w:gridCol w:w="697"/>
        <w:gridCol w:w="4833"/>
      </w:tblGrid>
      <w:tr w:rsidR="00AD2510" w:rsidRPr="00AD2510" w:rsidTr="00AD2510">
        <w:trPr>
          <w:trHeight w:val="82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Category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D2510">
              <w:rPr>
                <w:szCs w:val="24"/>
              </w:rPr>
              <w:t>LOA Provided* (# or n/a)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D2510">
              <w:rPr>
                <w:szCs w:val="24"/>
              </w:rPr>
              <w:t>Focus in Recovery Plan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D2510">
              <w:rPr>
                <w:szCs w:val="24"/>
              </w:rPr>
              <w:t>Comments</w:t>
            </w:r>
          </w:p>
        </w:tc>
      </w:tr>
      <w:tr w:rsidR="00AD2510" w:rsidRPr="00AD2510" w:rsidTr="00AD2510">
        <w:trPr>
          <w:trHeight w:val="7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D2510">
              <w:rPr>
                <w:szCs w:val="24"/>
              </w:rPr>
              <w:t>YES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D2510">
              <w:rPr>
                <w:szCs w:val="24"/>
              </w:rPr>
              <w:t>NO</w:t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  <w:tr w:rsidR="00AD2510" w:rsidRPr="00AD2510" w:rsidTr="00AD251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Personal Hygiene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  <w:tr w:rsidR="00AD2510" w:rsidRPr="00AD2510" w:rsidTr="00AD251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Household Task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  <w:tr w:rsidR="00AD2510" w:rsidRPr="00AD2510" w:rsidTr="00AD251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Personal Laundry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  <w:tr w:rsidR="00AD2510" w:rsidRPr="00AD2510" w:rsidTr="00AD2510">
        <w:trPr>
          <w:trHeight w:val="46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Food Management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  <w:tr w:rsidR="00AD2510" w:rsidRPr="00AD2510" w:rsidTr="00AD251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Personal Health &amp; Safety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  <w:tr w:rsidR="00AD2510" w:rsidRPr="00AD2510" w:rsidTr="00AD251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Budgeting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  <w:tr w:rsidR="00AD2510" w:rsidRPr="00AD2510" w:rsidTr="00AD251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Leisure Activities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  <w:tr w:rsidR="00AD2510" w:rsidRPr="00AD2510" w:rsidTr="00AD251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Transportation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  <w:tr w:rsidR="00AD2510" w:rsidRPr="00AD2510" w:rsidTr="00AD2510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Interpersonal Skills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510" w:rsidRPr="00AD2510" w:rsidRDefault="00AD2510" w:rsidP="00AD2510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2510">
              <w:rPr>
                <w:szCs w:val="24"/>
              </w:rPr>
              <w:t> </w:t>
            </w:r>
          </w:p>
        </w:tc>
      </w:tr>
    </w:tbl>
    <w:p w:rsidR="00897D6D" w:rsidRDefault="00C11AD9">
      <w:pPr>
        <w:ind w:left="-5" w:right="0"/>
      </w:pPr>
      <w:r>
        <w:t xml:space="preserve">Summary: </w:t>
      </w:r>
    </w:p>
    <w:p w:rsidR="00897D6D" w:rsidRDefault="00C11AD9">
      <w:pPr>
        <w:spacing w:after="122"/>
        <w:ind w:left="-5" w:right="0"/>
      </w:pPr>
      <w:r>
        <w:t>____________________________________________________________________________________</w:t>
      </w:r>
    </w:p>
    <w:p w:rsidR="00897D6D" w:rsidRDefault="00C11AD9">
      <w:pPr>
        <w:spacing w:after="125"/>
        <w:ind w:left="-5" w:right="0"/>
      </w:pPr>
      <w:r>
        <w:t>____________________________________________________________________________________</w:t>
      </w:r>
    </w:p>
    <w:p w:rsidR="00897D6D" w:rsidRDefault="00C11AD9">
      <w:pPr>
        <w:spacing w:after="122"/>
        <w:ind w:left="-5" w:right="0"/>
      </w:pPr>
      <w:r>
        <w:t xml:space="preserve">____________________________________________________________________________________ </w:t>
      </w:r>
    </w:p>
    <w:p w:rsidR="00897D6D" w:rsidRDefault="00C11AD9">
      <w:pPr>
        <w:spacing w:after="122"/>
        <w:ind w:left="-5" w:right="0"/>
      </w:pPr>
      <w:r>
        <w:t>____________________________________________________________________________________</w:t>
      </w:r>
    </w:p>
    <w:p w:rsidR="00897D6D" w:rsidRDefault="00897D6D">
      <w:pPr>
        <w:spacing w:after="0" w:line="259" w:lineRule="auto"/>
        <w:ind w:left="0" w:right="0" w:firstLine="0"/>
      </w:pPr>
    </w:p>
    <w:p w:rsidR="00897D6D" w:rsidRDefault="00C11AD9">
      <w:pPr>
        <w:ind w:left="-5" w:right="0"/>
      </w:pPr>
      <w:r>
        <w:t xml:space="preserve">Recovery Assistant Signature________________________________________ Date________________ </w:t>
      </w:r>
    </w:p>
    <w:p w:rsidR="00897D6D" w:rsidRDefault="00C11AD9">
      <w:pPr>
        <w:spacing w:after="55" w:line="259" w:lineRule="auto"/>
        <w:ind w:left="0" w:right="0" w:firstLine="0"/>
      </w:pPr>
      <w:r>
        <w:rPr>
          <w:sz w:val="16"/>
        </w:rPr>
        <w:t xml:space="preserve"> </w:t>
      </w:r>
    </w:p>
    <w:p w:rsidR="00897D6D" w:rsidRDefault="00C11AD9">
      <w:pPr>
        <w:tabs>
          <w:tab w:val="center" w:pos="3817"/>
          <w:tab w:val="center" w:pos="6706"/>
          <w:tab w:val="center" w:pos="7920"/>
        </w:tabs>
        <w:spacing w:after="0" w:line="259" w:lineRule="auto"/>
        <w:ind w:left="0" w:right="0" w:firstLine="0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                                Hospital Notification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6304" cy="146304"/>
                <wp:effectExtent l="0" t="0" r="0" b="0"/>
                <wp:docPr id="4222" name="Group 4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146304"/>
                          <a:chOff x="0" y="0"/>
                          <a:chExt cx="146304" cy="146304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22" style="width:11.52pt;height:11.52pt;mso-position-horizontal-relative:char;mso-position-vertical-relative:line" coordsize="1463,1463">
                <v:shape id="Shape 302" style="position:absolute;width:1463;height:1463;left:0;top:0;" coordsize="146304,146304" path="m0,146304l146304,146304l146304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   N/A </w:t>
      </w:r>
    </w:p>
    <w:tbl>
      <w:tblPr>
        <w:tblW w:w="9984" w:type="dxa"/>
        <w:tblInd w:w="108" w:type="dxa"/>
        <w:tblLook w:val="04A0" w:firstRow="1" w:lastRow="0" w:firstColumn="1" w:lastColumn="0" w:noHBand="0" w:noVBand="1"/>
      </w:tblPr>
      <w:tblGrid>
        <w:gridCol w:w="2066"/>
        <w:gridCol w:w="1636"/>
        <w:gridCol w:w="1272"/>
        <w:gridCol w:w="1544"/>
        <w:gridCol w:w="1453"/>
        <w:gridCol w:w="2013"/>
      </w:tblGrid>
      <w:tr w:rsidR="00C11AD9" w:rsidRPr="00C11AD9" w:rsidTr="00C11AD9">
        <w:trPr>
          <w:trHeight w:val="251"/>
        </w:trPr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11AD9">
              <w:rPr>
                <w:szCs w:val="24"/>
              </w:rPr>
              <w:t xml:space="preserve">Facility Name: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11AD9">
              <w:rPr>
                <w:szCs w:val="24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11AD9">
              <w:rPr>
                <w:szCs w:val="24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11AD9">
              <w:rPr>
                <w:szCs w:val="24"/>
              </w:rPr>
              <w:t>Date: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11AD9">
              <w:rPr>
                <w:szCs w:val="24"/>
              </w:rPr>
              <w:t> </w:t>
            </w:r>
          </w:p>
        </w:tc>
      </w:tr>
      <w:tr w:rsidR="00C11AD9" w:rsidRPr="00C11AD9" w:rsidTr="00C11AD9">
        <w:trPr>
          <w:trHeight w:val="503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11AD9">
              <w:rPr>
                <w:rFonts w:ascii="Calibri" w:hAnsi="Calibri" w:cs="Calibri"/>
                <w:szCs w:val="24"/>
              </w:rPr>
              <w:t>□</w:t>
            </w:r>
            <w:r w:rsidRPr="00C11AD9">
              <w:rPr>
                <w:szCs w:val="24"/>
              </w:rPr>
              <w:t xml:space="preserve"> Emergency </w:t>
            </w:r>
            <w:proofErr w:type="spellStart"/>
            <w:r w:rsidRPr="00C11AD9">
              <w:rPr>
                <w:szCs w:val="24"/>
              </w:rPr>
              <w:t>Dept</w:t>
            </w:r>
            <w:proofErr w:type="spellEnd"/>
            <w:r w:rsidRPr="00C11AD9">
              <w:rPr>
                <w:szCs w:val="24"/>
              </w:rPr>
              <w:t xml:space="preserve"> 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11AD9">
              <w:rPr>
                <w:szCs w:val="24"/>
              </w:rPr>
              <w:t xml:space="preserve"> □ Inpatient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11AD9">
              <w:rPr>
                <w:szCs w:val="24"/>
              </w:rPr>
              <w:t xml:space="preserve">□  Medical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11AD9">
              <w:rPr>
                <w:szCs w:val="24"/>
              </w:rPr>
              <w:t>□ Psychiatric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jc w:val="both"/>
              <w:rPr>
                <w:szCs w:val="24"/>
              </w:rPr>
            </w:pPr>
            <w:r w:rsidRPr="00C11AD9">
              <w:rPr>
                <w:szCs w:val="24"/>
              </w:rPr>
              <w:t xml:space="preserve"> □ Planned 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AD9" w:rsidRPr="00C11AD9" w:rsidRDefault="00C11AD9" w:rsidP="00C11AD9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C11AD9">
              <w:rPr>
                <w:szCs w:val="24"/>
              </w:rPr>
              <w:t xml:space="preserve">  □ Unplanned</w:t>
            </w:r>
          </w:p>
        </w:tc>
      </w:tr>
    </w:tbl>
    <w:p w:rsidR="00897D6D" w:rsidRDefault="00897D6D" w:rsidP="00C11AD9">
      <w:pPr>
        <w:spacing w:after="0" w:line="259" w:lineRule="auto"/>
        <w:ind w:left="40" w:right="0" w:firstLine="0"/>
        <w:jc w:val="center"/>
      </w:pPr>
    </w:p>
    <w:sectPr w:rsidR="00897D6D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EB8" w:rsidRDefault="00F32EB8" w:rsidP="00F32EB8">
      <w:pPr>
        <w:spacing w:after="0" w:line="240" w:lineRule="auto"/>
      </w:pPr>
      <w:r>
        <w:separator/>
      </w:r>
    </w:p>
  </w:endnote>
  <w:endnote w:type="continuationSeparator" w:id="0">
    <w:p w:rsidR="00F32EB8" w:rsidRDefault="00F32EB8" w:rsidP="00F3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B8" w:rsidRDefault="00F32EB8" w:rsidP="00F32EB8">
    <w:pPr>
      <w:pStyle w:val="Footer"/>
      <w:ind w:left="0" w:firstLine="0"/>
    </w:pPr>
    <w:r>
      <w:t>7/25/18 ABH</w:t>
    </w:r>
    <w:r>
      <w:tab/>
      <w:t>Fax completed for the ABH: MHW (860) 920-4456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EB8" w:rsidRDefault="00F32EB8" w:rsidP="00F32EB8">
      <w:pPr>
        <w:spacing w:after="0" w:line="240" w:lineRule="auto"/>
      </w:pPr>
      <w:r>
        <w:separator/>
      </w:r>
    </w:p>
  </w:footnote>
  <w:footnote w:type="continuationSeparator" w:id="0">
    <w:p w:rsidR="00F32EB8" w:rsidRDefault="00F32EB8" w:rsidP="00F3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B8" w:rsidRDefault="00F32EB8" w:rsidP="00F32EB8">
    <w:pPr>
      <w:spacing w:after="168" w:line="238" w:lineRule="auto"/>
      <w:ind w:left="2959" w:firstLine="0"/>
      <w:jc w:val="center"/>
    </w:pPr>
    <w:r>
      <w:t>DMHAS Mental Health Waiver</w:t>
    </w:r>
  </w:p>
  <w:p w:rsidR="00F32EB8" w:rsidRDefault="00F32EB8" w:rsidP="00F32EB8">
    <w:pPr>
      <w:spacing w:after="168" w:line="238" w:lineRule="auto"/>
      <w:ind w:left="2959" w:firstLine="0"/>
      <w:jc w:val="center"/>
    </w:pPr>
    <w:r>
      <w:t xml:space="preserve">Recovery Assistant Monthly Progress Note </w:t>
    </w:r>
  </w:p>
  <w:p w:rsidR="00F32EB8" w:rsidRDefault="00F32EB8">
    <w:pPr>
      <w:pStyle w:val="Header"/>
    </w:pPr>
  </w:p>
  <w:p w:rsidR="00F32EB8" w:rsidRPr="00F32EB8" w:rsidRDefault="00F32EB8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StxnEXAAzDurGWU0TZ8cjALs1Z3QtSLywQUd6zuuuGXhKQQrEO1Z12obs/vsE+10DtAO0iK0nho4j70xBh6/A==" w:salt="H7nPDcdhKJ5P2Za+yoSk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6D"/>
    <w:rsid w:val="004207DB"/>
    <w:rsid w:val="007B6642"/>
    <w:rsid w:val="00897D6D"/>
    <w:rsid w:val="009D43B6"/>
    <w:rsid w:val="00AD2510"/>
    <w:rsid w:val="00C11AD9"/>
    <w:rsid w:val="00F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12E44-A26E-4A98-87E7-4822FF89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2969" w:right="296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B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B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2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B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Recovery Assistant Monthly Note Rev.doc</vt:lpstr>
    </vt:vector>
  </TitlesOfParts>
  <Company>Advanced Behavioral Health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Recovery Assistant Monthly Note Rev.doc</dc:title>
  <dc:subject/>
  <dc:creator>kscott</dc:creator>
  <cp:keywords/>
  <cp:lastModifiedBy>Lori-Lynn French</cp:lastModifiedBy>
  <cp:revision>4</cp:revision>
  <dcterms:created xsi:type="dcterms:W3CDTF">2018-07-25T18:36:00Z</dcterms:created>
  <dcterms:modified xsi:type="dcterms:W3CDTF">2018-09-21T12:47:00Z</dcterms:modified>
  <cp:contentStatus/>
</cp:coreProperties>
</file>