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D3" w:rsidRPr="00AC72DB" w:rsidRDefault="00287BD3" w:rsidP="00287BD3">
      <w:pPr>
        <w:pStyle w:val="Default"/>
        <w:spacing w:before="360"/>
        <w:rPr>
          <w:rFonts w:ascii="Arial" w:hAnsi="Arial" w:cs="Arial"/>
          <w:b/>
          <w:bCs/>
          <w:sz w:val="28"/>
        </w:rPr>
      </w:pPr>
      <w:bookmarkStart w:id="0" w:name="_Toc218511166"/>
      <w:r w:rsidRPr="00AC72DB">
        <w:rPr>
          <w:rFonts w:ascii="Arial" w:hAnsi="Arial" w:cs="Arial"/>
          <w:b/>
          <w:bCs/>
          <w:sz w:val="28"/>
        </w:rPr>
        <w:t>Agency Name:</w:t>
      </w:r>
      <w:r>
        <w:rPr>
          <w:rFonts w:ascii="Arial" w:hAnsi="Arial" w:cs="Arial"/>
          <w:b/>
          <w:bCs/>
          <w:sz w:val="28"/>
        </w:rPr>
        <w:t xml:space="preserve"> </w:t>
      </w:r>
      <w:r w:rsidR="00004AB2">
        <w:rPr>
          <w:rFonts w:ascii="Arial" w:hAnsi="Arial" w:cs="Arial"/>
          <w:b/>
          <w:bCs/>
          <w:sz w:val="28"/>
        </w:rPr>
        <w:fldChar w:fldCharType="begin">
          <w:ffData>
            <w:name w:val="Text52"/>
            <w:enabled/>
            <w:calcOnExit w:val="0"/>
            <w:textInput/>
          </w:ffData>
        </w:fldChar>
      </w:r>
      <w:r>
        <w:rPr>
          <w:rFonts w:ascii="Arial" w:hAnsi="Arial" w:cs="Arial"/>
          <w:b/>
          <w:bCs/>
          <w:sz w:val="28"/>
        </w:rPr>
        <w:instrText xml:space="preserve"> FORMTEXT </w:instrText>
      </w:r>
      <w:r w:rsidR="00004AB2">
        <w:rPr>
          <w:rFonts w:ascii="Arial" w:hAnsi="Arial" w:cs="Arial"/>
          <w:b/>
          <w:bCs/>
          <w:sz w:val="28"/>
        </w:rPr>
      </w:r>
      <w:r w:rsidR="00004AB2">
        <w:rPr>
          <w:rFonts w:ascii="Arial" w:hAnsi="Arial" w:cs="Arial"/>
          <w:b/>
          <w:bCs/>
          <w:sz w:val="28"/>
        </w:rPr>
        <w:fldChar w:fldCharType="separate"/>
      </w:r>
      <w:r w:rsidR="008332F4">
        <w:rPr>
          <w:rFonts w:ascii="Arial" w:hAnsi="Arial" w:cs="Arial"/>
          <w:b/>
          <w:bCs/>
          <w:sz w:val="28"/>
        </w:rPr>
        <w:t> </w:t>
      </w:r>
      <w:r w:rsidR="008332F4">
        <w:rPr>
          <w:rFonts w:ascii="Arial" w:hAnsi="Arial" w:cs="Arial"/>
          <w:b/>
          <w:bCs/>
          <w:sz w:val="28"/>
        </w:rPr>
        <w:t> </w:t>
      </w:r>
      <w:r w:rsidR="008332F4">
        <w:rPr>
          <w:rFonts w:ascii="Arial" w:hAnsi="Arial" w:cs="Arial"/>
          <w:b/>
          <w:bCs/>
          <w:sz w:val="28"/>
        </w:rPr>
        <w:t> </w:t>
      </w:r>
      <w:r w:rsidR="008332F4">
        <w:rPr>
          <w:rFonts w:ascii="Arial" w:hAnsi="Arial" w:cs="Arial"/>
          <w:b/>
          <w:bCs/>
          <w:sz w:val="28"/>
        </w:rPr>
        <w:t> </w:t>
      </w:r>
      <w:r w:rsidR="008332F4">
        <w:rPr>
          <w:rFonts w:ascii="Arial" w:hAnsi="Arial" w:cs="Arial"/>
          <w:b/>
          <w:bCs/>
          <w:sz w:val="28"/>
        </w:rPr>
        <w:t> </w:t>
      </w:r>
      <w:r w:rsidR="00004AB2">
        <w:rPr>
          <w:rFonts w:ascii="Arial" w:hAnsi="Arial" w:cs="Arial"/>
          <w:b/>
          <w:bCs/>
          <w:sz w:val="28"/>
        </w:rPr>
        <w:fldChar w:fldCharType="end"/>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r>
      <w:r>
        <w:rPr>
          <w:rFonts w:ascii="Arial" w:hAnsi="Arial" w:cs="Arial"/>
          <w:b/>
          <w:bCs/>
          <w:sz w:val="28"/>
        </w:rPr>
        <w:tab/>
        <w:t>Date:</w:t>
      </w:r>
      <w:r w:rsidR="00004AB2">
        <w:rPr>
          <w:rFonts w:ascii="Arial" w:hAnsi="Arial" w:cs="Arial"/>
          <w:b/>
          <w:bCs/>
          <w:sz w:val="28"/>
        </w:rPr>
        <w:fldChar w:fldCharType="begin">
          <w:ffData>
            <w:name w:val="Text194"/>
            <w:enabled/>
            <w:calcOnExit w:val="0"/>
            <w:textInput/>
          </w:ffData>
        </w:fldChar>
      </w:r>
      <w:bookmarkStart w:id="1" w:name="Text194"/>
      <w:r>
        <w:rPr>
          <w:rFonts w:ascii="Arial" w:hAnsi="Arial" w:cs="Arial"/>
          <w:b/>
          <w:bCs/>
          <w:sz w:val="28"/>
        </w:rPr>
        <w:instrText xml:space="preserve"> FORMTEXT </w:instrText>
      </w:r>
      <w:r w:rsidR="00004AB2">
        <w:rPr>
          <w:rFonts w:ascii="Arial" w:hAnsi="Arial" w:cs="Arial"/>
          <w:b/>
          <w:bCs/>
          <w:sz w:val="28"/>
        </w:rPr>
      </w:r>
      <w:r w:rsidR="00004AB2">
        <w:rPr>
          <w:rFonts w:ascii="Arial" w:hAnsi="Arial" w:cs="Arial"/>
          <w:b/>
          <w:bCs/>
          <w:sz w:val="28"/>
        </w:rPr>
        <w:fldChar w:fldCharType="separate"/>
      </w:r>
      <w:r>
        <w:rPr>
          <w:rFonts w:ascii="Arial" w:hAnsi="Arial" w:cs="Arial"/>
          <w:b/>
          <w:bCs/>
          <w:noProof/>
          <w:sz w:val="28"/>
        </w:rPr>
        <w:t> </w:t>
      </w:r>
      <w:r>
        <w:rPr>
          <w:rFonts w:ascii="Arial" w:hAnsi="Arial" w:cs="Arial"/>
          <w:b/>
          <w:bCs/>
          <w:noProof/>
          <w:sz w:val="28"/>
        </w:rPr>
        <w:t> </w:t>
      </w:r>
      <w:r>
        <w:rPr>
          <w:rFonts w:ascii="Arial" w:hAnsi="Arial" w:cs="Arial"/>
          <w:b/>
          <w:bCs/>
          <w:noProof/>
          <w:sz w:val="28"/>
        </w:rPr>
        <w:t> </w:t>
      </w:r>
      <w:r>
        <w:rPr>
          <w:rFonts w:ascii="Arial" w:hAnsi="Arial" w:cs="Arial"/>
          <w:b/>
          <w:bCs/>
          <w:noProof/>
          <w:sz w:val="28"/>
        </w:rPr>
        <w:t> </w:t>
      </w:r>
      <w:r>
        <w:rPr>
          <w:rFonts w:ascii="Arial" w:hAnsi="Arial" w:cs="Arial"/>
          <w:b/>
          <w:bCs/>
          <w:noProof/>
          <w:sz w:val="28"/>
        </w:rPr>
        <w:t> </w:t>
      </w:r>
      <w:r w:rsidR="00004AB2">
        <w:rPr>
          <w:rFonts w:ascii="Arial" w:hAnsi="Arial" w:cs="Arial"/>
          <w:b/>
          <w:bCs/>
          <w:sz w:val="28"/>
        </w:rPr>
        <w:fldChar w:fldCharType="end"/>
      </w:r>
      <w:bookmarkEnd w:id="1"/>
    </w:p>
    <w:p w:rsidR="00287BD3" w:rsidRPr="00AC72DB" w:rsidRDefault="00287BD3" w:rsidP="00287BD3">
      <w:pPr>
        <w:spacing w:line="43" w:lineRule="exact"/>
        <w:jc w:val="center"/>
        <w:rPr>
          <w:rFonts w:cs="Arial"/>
          <w:sz w:val="48"/>
        </w:rPr>
      </w:pPr>
    </w:p>
    <w:p w:rsidR="00287BD3" w:rsidRPr="00287BD3" w:rsidRDefault="0040340A" w:rsidP="00287BD3">
      <w:pPr>
        <w:rPr>
          <w:rFonts w:cs="Arial"/>
          <w:b/>
          <w:bCs/>
          <w:sz w:val="16"/>
          <w:szCs w:val="16"/>
          <w:shd w:val="clear" w:color="auto" w:fill="E6E6E6"/>
        </w:rPr>
      </w:pPr>
      <w:r>
        <w:rPr>
          <w:rFonts w:cs="Arial"/>
          <w:noProof/>
          <w:sz w:val="16"/>
          <w:szCs w:val="16"/>
        </w:rPr>
        <w:pict>
          <v:shapetype id="_x0000_t32" coordsize="21600,21600" o:spt="32" o:oned="t" path="m,l21600,21600e" filled="f">
            <v:path arrowok="t" fillok="f" o:connecttype="none"/>
            <o:lock v:ext="edit" shapetype="t"/>
          </v:shapetype>
          <v:shape id="_x0000_s1029" type="#_x0000_t32" style="position:absolute;margin-left:-2.25pt;margin-top:-.25pt;width:434.25pt;height:0;z-index:251657728" o:connectortype="straight" strokeweight="2.25pt"/>
        </w:pict>
      </w:r>
      <w:bookmarkEnd w:id="0"/>
    </w:p>
    <w:p w:rsidR="00287BD3" w:rsidRPr="00287BD3" w:rsidRDefault="00287BD3" w:rsidP="00287BD3">
      <w:pPr>
        <w:rPr>
          <w:rFonts w:cs="Arial"/>
          <w:b/>
          <w:bCs/>
          <w:sz w:val="16"/>
          <w:szCs w:val="16"/>
          <w:shd w:val="clear" w:color="auto" w:fill="E6E6E6"/>
        </w:rPr>
      </w:pPr>
    </w:p>
    <w:p w:rsidR="00287BD3" w:rsidRPr="00287BD3" w:rsidRDefault="00287BD3" w:rsidP="00287BD3">
      <w:pPr>
        <w:rPr>
          <w:rFonts w:cs="Arial"/>
          <w:b/>
          <w:bCs/>
          <w:sz w:val="28"/>
          <w:szCs w:val="28"/>
          <w:shd w:val="clear" w:color="auto" w:fill="E6E6E6"/>
        </w:rPr>
      </w:pPr>
      <w:r w:rsidRPr="00287BD3">
        <w:rPr>
          <w:rFonts w:cs="Arial"/>
          <w:b/>
          <w:bCs/>
          <w:sz w:val="28"/>
          <w:szCs w:val="28"/>
          <w:shd w:val="clear" w:color="auto" w:fill="E6E6E6"/>
        </w:rPr>
        <w:t>Community Support Program (CSP)</w:t>
      </w:r>
    </w:p>
    <w:p w:rsidR="00287BD3" w:rsidRPr="00AC72DB" w:rsidRDefault="00287BD3" w:rsidP="00287BD3">
      <w:pPr>
        <w:autoSpaceDE w:val="0"/>
        <w:autoSpaceDN w:val="0"/>
        <w:adjustRightInd w:val="0"/>
        <w:jc w:val="center"/>
        <w:rPr>
          <w:rFonts w:cs="Arial"/>
          <w:b/>
          <w:bCs/>
          <w:sz w:val="16"/>
          <w:szCs w:val="16"/>
        </w:rPr>
      </w:pPr>
    </w:p>
    <w:p w:rsidR="00287BD3" w:rsidRPr="00AC72DB" w:rsidRDefault="00287BD3" w:rsidP="00287BD3">
      <w:pPr>
        <w:autoSpaceDE w:val="0"/>
        <w:autoSpaceDN w:val="0"/>
        <w:adjustRightInd w:val="0"/>
        <w:rPr>
          <w:rFonts w:cs="Arial"/>
          <w:b/>
          <w:bCs/>
          <w:sz w:val="22"/>
          <w:szCs w:val="22"/>
        </w:rPr>
      </w:pPr>
      <w:r w:rsidRPr="00AC72DB">
        <w:rPr>
          <w:rFonts w:cs="Arial"/>
          <w:b/>
          <w:bCs/>
          <w:sz w:val="22"/>
          <w:szCs w:val="22"/>
        </w:rPr>
        <w:t>Definition</w:t>
      </w:r>
    </w:p>
    <w:p w:rsidR="00287BD3" w:rsidRPr="00082952" w:rsidRDefault="00287BD3" w:rsidP="00287BD3">
      <w:pPr>
        <w:autoSpaceDE w:val="0"/>
        <w:autoSpaceDN w:val="0"/>
        <w:adjustRightInd w:val="0"/>
        <w:rPr>
          <w:rFonts w:cs="Arial"/>
          <w:b/>
          <w:bCs/>
          <w:sz w:val="20"/>
          <w:szCs w:val="20"/>
        </w:rPr>
      </w:pPr>
    </w:p>
    <w:p w:rsidR="00287BD3" w:rsidRPr="00AC72DB" w:rsidRDefault="00287BD3" w:rsidP="00287BD3">
      <w:pPr>
        <w:autoSpaceDE w:val="0"/>
        <w:autoSpaceDN w:val="0"/>
        <w:adjustRightInd w:val="0"/>
        <w:jc w:val="both"/>
        <w:rPr>
          <w:rFonts w:cs="Arial"/>
          <w:sz w:val="20"/>
          <w:szCs w:val="20"/>
        </w:rPr>
      </w:pPr>
      <w:r w:rsidRPr="00AC72DB">
        <w:rPr>
          <w:rFonts w:cs="Arial"/>
          <w:sz w:val="20"/>
          <w:szCs w:val="20"/>
        </w:rPr>
        <w:t>Community Support Program (CSP) consist of mental health and substance abuse rehabilitation services and supports necessary to assist the individual in achieving and maintaining the highest degree of independent functioning. The service utilizes a team approach to provide intensive, rehabilitative community support, crisis intervention, group and individual psycho-education, and skill building for activities of daily living.</w:t>
      </w:r>
    </w:p>
    <w:p w:rsidR="00287BD3" w:rsidRPr="00082952" w:rsidRDefault="00287BD3" w:rsidP="00287BD3">
      <w:pPr>
        <w:autoSpaceDE w:val="0"/>
        <w:autoSpaceDN w:val="0"/>
        <w:adjustRightInd w:val="0"/>
        <w:jc w:val="both"/>
        <w:rPr>
          <w:rFonts w:cs="Arial"/>
          <w:sz w:val="20"/>
          <w:szCs w:val="20"/>
        </w:rPr>
      </w:pPr>
    </w:p>
    <w:p w:rsidR="00287BD3" w:rsidRDefault="00287BD3" w:rsidP="00287BD3">
      <w:pPr>
        <w:autoSpaceDE w:val="0"/>
        <w:autoSpaceDN w:val="0"/>
        <w:adjustRightInd w:val="0"/>
        <w:jc w:val="both"/>
        <w:rPr>
          <w:rFonts w:cs="Arial"/>
          <w:sz w:val="20"/>
          <w:szCs w:val="20"/>
        </w:rPr>
      </w:pPr>
      <w:r w:rsidRPr="00AC72DB">
        <w:rPr>
          <w:rFonts w:cs="Arial"/>
          <w:sz w:val="20"/>
          <w:szCs w:val="20"/>
        </w:rPr>
        <w:t>CSP includes a comprehensive array of rehabilitation services most of which are provided in non-office settings by a mobile team. Services are focused on skill building with a goal of maximizing independence. Community-based treatment enables the team to become intimately familiar with the participant’s surroundings, strengths and challenges, and to assist the participant in learning skills applicable to his/her living environment. The team services and interventions are highly individualized and tailored to the needs and preferences of the individual.</w:t>
      </w:r>
    </w:p>
    <w:p w:rsidR="00287BD3" w:rsidRPr="00AC72DB" w:rsidRDefault="00287BD3" w:rsidP="00287BD3">
      <w:pPr>
        <w:autoSpaceDE w:val="0"/>
        <w:autoSpaceDN w:val="0"/>
        <w:adjustRightInd w:val="0"/>
        <w:rPr>
          <w:rFonts w:cs="Arial"/>
          <w:sz w:val="16"/>
          <w:szCs w:val="16"/>
        </w:rPr>
      </w:pPr>
    </w:p>
    <w:p w:rsidR="00287BD3" w:rsidRPr="00AC72DB" w:rsidRDefault="00287BD3" w:rsidP="00287BD3">
      <w:pPr>
        <w:autoSpaceDE w:val="0"/>
        <w:autoSpaceDN w:val="0"/>
        <w:adjustRightInd w:val="0"/>
        <w:rPr>
          <w:rFonts w:cs="Arial"/>
          <w:b/>
          <w:sz w:val="22"/>
          <w:szCs w:val="22"/>
          <w:u w:val="single"/>
        </w:rPr>
      </w:pPr>
      <w:r w:rsidRPr="00AC72DB">
        <w:rPr>
          <w:rFonts w:cs="Arial"/>
          <w:b/>
          <w:sz w:val="22"/>
          <w:szCs w:val="22"/>
          <w:u w:val="single"/>
        </w:rPr>
        <w:t>Provider Qualifications/Conditions for Participation</w:t>
      </w:r>
    </w:p>
    <w:p w:rsidR="00287BD3" w:rsidRPr="00082952" w:rsidRDefault="00287BD3" w:rsidP="00287BD3">
      <w:pPr>
        <w:autoSpaceDE w:val="0"/>
        <w:autoSpaceDN w:val="0"/>
        <w:adjustRightInd w:val="0"/>
        <w:rPr>
          <w:rFonts w:cs="Arial"/>
          <w:b/>
          <w:sz w:val="20"/>
          <w:szCs w:val="20"/>
          <w:u w:val="single"/>
        </w:rPr>
      </w:pPr>
    </w:p>
    <w:p w:rsidR="008332F4" w:rsidRPr="00AC72DB" w:rsidRDefault="008332F4" w:rsidP="008332F4">
      <w:pPr>
        <w:autoSpaceDE w:val="0"/>
        <w:autoSpaceDN w:val="0"/>
        <w:adjustRightInd w:val="0"/>
        <w:jc w:val="both"/>
        <w:rPr>
          <w:rFonts w:cs="Arial"/>
          <w:sz w:val="20"/>
          <w:szCs w:val="20"/>
        </w:rPr>
      </w:pPr>
      <w:r w:rsidRPr="00AC72DB">
        <w:rPr>
          <w:rFonts w:cs="Arial"/>
          <w:b/>
          <w:bCs/>
          <w:sz w:val="20"/>
          <w:szCs w:val="20"/>
        </w:rPr>
        <w:t xml:space="preserve">Certificate: </w:t>
      </w:r>
      <w:r w:rsidRPr="00AC72DB">
        <w:rPr>
          <w:rFonts w:cs="Arial"/>
          <w:sz w:val="20"/>
          <w:szCs w:val="20"/>
        </w:rPr>
        <w:t>Commission on Accreditation of Reha</w:t>
      </w:r>
      <w:r>
        <w:rPr>
          <w:rFonts w:cs="Arial"/>
          <w:sz w:val="20"/>
          <w:szCs w:val="20"/>
        </w:rPr>
        <w:t xml:space="preserve">bilitation Facilities (CARF), </w:t>
      </w:r>
      <w:r w:rsidRPr="00AC72DB">
        <w:rPr>
          <w:rFonts w:cs="Arial"/>
          <w:sz w:val="20"/>
          <w:szCs w:val="20"/>
        </w:rPr>
        <w:t>The</w:t>
      </w:r>
      <w:r>
        <w:rPr>
          <w:rFonts w:cs="Arial"/>
          <w:sz w:val="20"/>
          <w:szCs w:val="20"/>
        </w:rPr>
        <w:t xml:space="preserve"> Joint Commission (TJC), or Council On Accreditation (COA) or is in an </w:t>
      </w:r>
      <w:r w:rsidRPr="00AC72DB">
        <w:rPr>
          <w:rFonts w:cs="Arial"/>
          <w:sz w:val="20"/>
          <w:szCs w:val="20"/>
        </w:rPr>
        <w:t>active process of becoming accredited</w:t>
      </w:r>
      <w:r>
        <w:rPr>
          <w:rFonts w:cs="Arial"/>
          <w:sz w:val="20"/>
          <w:szCs w:val="20"/>
        </w:rPr>
        <w:t xml:space="preserve">. </w:t>
      </w:r>
    </w:p>
    <w:p w:rsidR="00287BD3" w:rsidRPr="008120AE" w:rsidRDefault="00287BD3" w:rsidP="00287BD3">
      <w:pPr>
        <w:autoSpaceDE w:val="0"/>
        <w:autoSpaceDN w:val="0"/>
        <w:adjustRightInd w:val="0"/>
        <w:jc w:val="both"/>
        <w:rPr>
          <w:rFonts w:cs="Arial"/>
          <w:sz w:val="20"/>
          <w:szCs w:val="20"/>
        </w:rPr>
      </w:pPr>
      <w:r w:rsidRPr="00AC72DB">
        <w:rPr>
          <w:rFonts w:cs="Arial"/>
          <w:b/>
          <w:bCs/>
          <w:sz w:val="20"/>
          <w:szCs w:val="20"/>
        </w:rPr>
        <w:t xml:space="preserve">Other Standards: </w:t>
      </w:r>
      <w:r w:rsidRPr="00AC72DB">
        <w:rPr>
          <w:rFonts w:cs="Arial"/>
          <w:sz w:val="20"/>
          <w:szCs w:val="20"/>
        </w:rPr>
        <w:t xml:space="preserve">The supervisor, Team Leader, must be a licensed </w:t>
      </w:r>
      <w:r w:rsidR="00564D99">
        <w:rPr>
          <w:rFonts w:cs="Arial"/>
          <w:sz w:val="20"/>
          <w:szCs w:val="20"/>
        </w:rPr>
        <w:t xml:space="preserve">preferred, masters required  </w:t>
      </w:r>
      <w:r w:rsidRPr="00AC72DB">
        <w:rPr>
          <w:rFonts w:cs="Arial"/>
          <w:sz w:val="20"/>
          <w:szCs w:val="20"/>
        </w:rPr>
        <w:t>clinician</w:t>
      </w:r>
      <w:r w:rsidR="0096085F">
        <w:rPr>
          <w:rFonts w:cs="Arial"/>
          <w:sz w:val="20"/>
          <w:szCs w:val="20"/>
        </w:rPr>
        <w:t>, with their masters being in a behavioral health related specialty</w:t>
      </w:r>
      <w:r w:rsidRPr="00AC72DB">
        <w:rPr>
          <w:rFonts w:cs="Arial"/>
          <w:sz w:val="20"/>
          <w:szCs w:val="20"/>
        </w:rPr>
        <w:t xml:space="preserve">; staff shall hold either a bachelor’s degree in a behavioral health-related specialty (may include special education or rehabilitation) OR have two </w:t>
      </w:r>
      <w:proofErr w:type="spellStart"/>
      <w:r w:rsidRPr="00AC72DB">
        <w:rPr>
          <w:rFonts w:cs="Arial"/>
          <w:sz w:val="20"/>
          <w:szCs w:val="20"/>
        </w:rPr>
        <w:t>years experience</w:t>
      </w:r>
      <w:proofErr w:type="spellEnd"/>
      <w:r w:rsidRPr="00AC72DB">
        <w:rPr>
          <w:rFonts w:cs="Arial"/>
          <w:sz w:val="20"/>
          <w:szCs w:val="20"/>
        </w:rPr>
        <w:t xml:space="preserve"> in the provision of mental health services (may include special education and/or services to persons with developmental disabilities) OR be a Certified Peer Specialist</w:t>
      </w:r>
      <w:r w:rsidRPr="008120AE">
        <w:rPr>
          <w:rFonts w:cs="Arial"/>
          <w:sz w:val="20"/>
          <w:szCs w:val="20"/>
          <w:highlight w:val="yellow"/>
        </w:rPr>
        <w:t xml:space="preserve">. </w:t>
      </w:r>
      <w:r w:rsidRPr="008120AE">
        <w:rPr>
          <w:rFonts w:cs="Arial"/>
          <w:i/>
          <w:sz w:val="20"/>
          <w:szCs w:val="20"/>
          <w:highlight w:val="yellow"/>
        </w:rPr>
        <w:t>A CSP provider must meet the State of Connecticut certification standards to provide CSP services as defined by the Department of Mental Health and Addiction Services (DMHAS),</w:t>
      </w:r>
      <w:r w:rsidR="008120AE" w:rsidRPr="008120AE">
        <w:rPr>
          <w:rFonts w:cs="Arial"/>
          <w:i/>
          <w:sz w:val="20"/>
          <w:szCs w:val="20"/>
          <w:highlight w:val="yellow"/>
        </w:rPr>
        <w:t xml:space="preserve"> which will be confirmed by a site visit,</w:t>
      </w:r>
      <w:r w:rsidR="007247F7" w:rsidRPr="008120AE">
        <w:rPr>
          <w:rFonts w:cs="Arial"/>
          <w:sz w:val="20"/>
          <w:szCs w:val="20"/>
          <w:highlight w:val="yellow"/>
        </w:rPr>
        <w:t xml:space="preserve"> </w:t>
      </w:r>
      <w:r w:rsidR="007247F7" w:rsidRPr="008120AE">
        <w:rPr>
          <w:rFonts w:cs="Arial"/>
          <w:i/>
          <w:sz w:val="20"/>
          <w:szCs w:val="20"/>
          <w:highlight w:val="yellow"/>
        </w:rPr>
        <w:t>and have been providing CSP services for a period of one year or greater.  A WISE RA provider agency may apply to provide CSP services</w:t>
      </w:r>
      <w:r w:rsidR="009936A2">
        <w:rPr>
          <w:rFonts w:cs="Arial"/>
          <w:i/>
          <w:sz w:val="20"/>
          <w:szCs w:val="20"/>
          <w:highlight w:val="yellow"/>
        </w:rPr>
        <w:t xml:space="preserve"> after they have been providing RA services for a year</w:t>
      </w:r>
      <w:r w:rsidR="007247F7" w:rsidRPr="008120AE">
        <w:rPr>
          <w:rFonts w:cs="Arial"/>
          <w:i/>
          <w:sz w:val="20"/>
          <w:szCs w:val="20"/>
          <w:highlight w:val="yellow"/>
        </w:rPr>
        <w:t xml:space="preserve">, as long as they have passed their most recent quarterly audit.  </w:t>
      </w:r>
    </w:p>
    <w:p w:rsidR="00287BD3" w:rsidRPr="00AC72DB" w:rsidRDefault="00287BD3" w:rsidP="00287BD3">
      <w:pPr>
        <w:autoSpaceDE w:val="0"/>
        <w:autoSpaceDN w:val="0"/>
        <w:adjustRightInd w:val="0"/>
        <w:rPr>
          <w:rFonts w:cs="Arial"/>
          <w:sz w:val="20"/>
          <w:szCs w:val="20"/>
        </w:rPr>
      </w:pPr>
      <w:r w:rsidRPr="00AC72DB">
        <w:rPr>
          <w:rFonts w:cs="Arial"/>
          <w:b/>
          <w:bCs/>
          <w:sz w:val="20"/>
          <w:szCs w:val="20"/>
        </w:rPr>
        <w:t xml:space="preserve">Entity Responsible for Verification: </w:t>
      </w:r>
      <w:r w:rsidRPr="00AC72DB">
        <w:rPr>
          <w:rFonts w:cs="Arial"/>
          <w:sz w:val="20"/>
          <w:szCs w:val="20"/>
        </w:rPr>
        <w:t>DMHAS/ABH</w:t>
      </w:r>
    </w:p>
    <w:p w:rsidR="00287BD3" w:rsidRPr="00AC72DB" w:rsidRDefault="00287BD3" w:rsidP="00287BD3">
      <w:pPr>
        <w:autoSpaceDE w:val="0"/>
        <w:autoSpaceDN w:val="0"/>
        <w:adjustRightInd w:val="0"/>
        <w:rPr>
          <w:rFonts w:cs="Arial"/>
          <w:sz w:val="20"/>
          <w:szCs w:val="20"/>
        </w:rPr>
      </w:pPr>
      <w:r w:rsidRPr="00AC72DB">
        <w:rPr>
          <w:rFonts w:cs="Arial"/>
          <w:b/>
          <w:bCs/>
          <w:sz w:val="20"/>
          <w:szCs w:val="20"/>
        </w:rPr>
        <w:t>Frequency of Verification</w:t>
      </w:r>
      <w:r w:rsidRPr="00AC72DB">
        <w:rPr>
          <w:rFonts w:cs="Arial"/>
          <w:sz w:val="20"/>
          <w:szCs w:val="20"/>
        </w:rPr>
        <w:t>: Upon enrollment and reenrollment</w:t>
      </w:r>
    </w:p>
    <w:p w:rsidR="00287BD3" w:rsidRPr="00082952" w:rsidRDefault="00287BD3" w:rsidP="00287BD3">
      <w:pPr>
        <w:autoSpaceDE w:val="0"/>
        <w:autoSpaceDN w:val="0"/>
        <w:adjustRightInd w:val="0"/>
        <w:rPr>
          <w:rFonts w:cs="Arial"/>
          <w:sz w:val="20"/>
          <w:szCs w:val="20"/>
        </w:rPr>
      </w:pPr>
    </w:p>
    <w:p w:rsidR="00287BD3" w:rsidRPr="00AC72DB" w:rsidRDefault="00287BD3" w:rsidP="00287BD3">
      <w:pPr>
        <w:autoSpaceDE w:val="0"/>
        <w:autoSpaceDN w:val="0"/>
        <w:adjustRightInd w:val="0"/>
        <w:rPr>
          <w:rFonts w:cs="Arial"/>
          <w:b/>
          <w:bCs/>
          <w:sz w:val="22"/>
          <w:szCs w:val="22"/>
        </w:rPr>
      </w:pPr>
      <w:r w:rsidRPr="00AC72DB">
        <w:rPr>
          <w:rFonts w:cs="Arial"/>
          <w:b/>
          <w:bCs/>
          <w:sz w:val="22"/>
          <w:szCs w:val="22"/>
        </w:rPr>
        <w:t>Covered services</w:t>
      </w:r>
    </w:p>
    <w:p w:rsidR="00287BD3" w:rsidRPr="00082952" w:rsidRDefault="00287BD3" w:rsidP="00287BD3">
      <w:pPr>
        <w:autoSpaceDE w:val="0"/>
        <w:autoSpaceDN w:val="0"/>
        <w:adjustRightInd w:val="0"/>
        <w:rPr>
          <w:rFonts w:cs="Arial"/>
          <w:b/>
          <w:bCs/>
          <w:sz w:val="20"/>
          <w:szCs w:val="20"/>
        </w:rPr>
      </w:pPr>
    </w:p>
    <w:p w:rsidR="00287BD3" w:rsidRPr="00AC72DB" w:rsidRDefault="00287BD3" w:rsidP="00287BD3">
      <w:pPr>
        <w:autoSpaceDE w:val="0"/>
        <w:autoSpaceDN w:val="0"/>
        <w:adjustRightInd w:val="0"/>
        <w:rPr>
          <w:rFonts w:cs="Arial"/>
          <w:sz w:val="20"/>
          <w:szCs w:val="20"/>
        </w:rPr>
      </w:pPr>
      <w:r w:rsidRPr="00AC72DB">
        <w:rPr>
          <w:rFonts w:cs="Arial"/>
          <w:sz w:val="20"/>
          <w:szCs w:val="20"/>
        </w:rPr>
        <w:t>CSP services of at least 15-minutes duration provided to the participant by a direct-care staff member of the CSP team in the participant’s home and in other community settings. These services include:</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Rehabilitation assessment and development of the rehabilitation plan;</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Re-evaluation and adjustment of the rehabilitation plan;</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Crisis response services either face-to-face or telephonic;</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Psycho-education services for rehabilitation from psychiatric or substance abuse disorders;</w:t>
      </w:r>
    </w:p>
    <w:p w:rsidR="00287BD3" w:rsidRPr="00AC72DB" w:rsidRDefault="00287BD3" w:rsidP="00287BD3">
      <w:pPr>
        <w:numPr>
          <w:ilvl w:val="0"/>
          <w:numId w:val="1"/>
        </w:numPr>
        <w:autoSpaceDE w:val="0"/>
        <w:autoSpaceDN w:val="0"/>
        <w:adjustRightInd w:val="0"/>
        <w:rPr>
          <w:rFonts w:cs="Arial"/>
          <w:i/>
          <w:sz w:val="18"/>
          <w:szCs w:val="18"/>
        </w:rPr>
      </w:pPr>
      <w:r w:rsidRPr="00AC72DB">
        <w:rPr>
          <w:rFonts w:cs="Arial"/>
          <w:sz w:val="20"/>
          <w:szCs w:val="20"/>
        </w:rPr>
        <w:t xml:space="preserve">Clarification of goals and motivational support for pursuing goals related to employment, education, community involvement, and use of natural supports. </w:t>
      </w:r>
      <w:r w:rsidRPr="00AC72DB">
        <w:rPr>
          <w:rFonts w:cs="Arial"/>
          <w:i/>
          <w:sz w:val="18"/>
          <w:szCs w:val="18"/>
        </w:rPr>
        <w:t>(</w:t>
      </w:r>
      <w:r w:rsidRPr="00AC72DB">
        <w:rPr>
          <w:rFonts w:cs="Arial"/>
          <w:b/>
          <w:bCs/>
          <w:i/>
          <w:sz w:val="18"/>
          <w:szCs w:val="18"/>
        </w:rPr>
        <w:t xml:space="preserve">NOTE: </w:t>
      </w:r>
      <w:r w:rsidRPr="00AC72DB">
        <w:rPr>
          <w:rFonts w:cs="Arial"/>
          <w:i/>
          <w:sz w:val="18"/>
          <w:szCs w:val="18"/>
        </w:rPr>
        <w:t>Documentation shall be maintained in the file of each participant receiving work or education-related services that such services are not available under a program funded under section 110 of the Rehabilitation Act of 1973 or the Individuals with Disabilities Education Act (20 U.S.C. 1401 et seq.));</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Residential supports, such as motivating the participant to find and lease an apartment, and assistance with tenancy issues and problems;</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Skill building and support for Activities of Daily Living, including:</w:t>
      </w:r>
    </w:p>
    <w:p w:rsidR="00287BD3" w:rsidRPr="00AC72DB" w:rsidRDefault="00287BD3" w:rsidP="00287BD3">
      <w:pPr>
        <w:numPr>
          <w:ilvl w:val="1"/>
          <w:numId w:val="1"/>
        </w:numPr>
        <w:autoSpaceDE w:val="0"/>
        <w:autoSpaceDN w:val="0"/>
        <w:adjustRightInd w:val="0"/>
        <w:rPr>
          <w:rFonts w:cs="Arial"/>
          <w:sz w:val="20"/>
          <w:szCs w:val="20"/>
        </w:rPr>
      </w:pPr>
      <w:r w:rsidRPr="00AC72DB">
        <w:rPr>
          <w:rFonts w:cs="Arial"/>
          <w:sz w:val="20"/>
          <w:szCs w:val="20"/>
        </w:rPr>
        <w:t>Teaching, coaching and assisting with daily living and self-care skills such as the use of transportation, nutrition, meal planning and preparation, housekeeping and basic household tasks, dressing, personal grooming and hygiene, management of financial resources, shopping, use of leisure time, interpersonal communication, personal safety, child care and parenting, basic first aid, and problem solving;</w:t>
      </w:r>
    </w:p>
    <w:p w:rsidR="00287BD3" w:rsidRPr="00AC72DB" w:rsidRDefault="00287BD3" w:rsidP="00287BD3">
      <w:pPr>
        <w:numPr>
          <w:ilvl w:val="1"/>
          <w:numId w:val="1"/>
        </w:numPr>
        <w:autoSpaceDE w:val="0"/>
        <w:autoSpaceDN w:val="0"/>
        <w:adjustRightInd w:val="0"/>
        <w:rPr>
          <w:rFonts w:cs="Arial"/>
          <w:sz w:val="20"/>
          <w:szCs w:val="20"/>
        </w:rPr>
      </w:pPr>
      <w:r w:rsidRPr="00AC72DB">
        <w:rPr>
          <w:rFonts w:cs="Arial"/>
          <w:sz w:val="20"/>
          <w:szCs w:val="20"/>
        </w:rPr>
        <w:lastRenderedPageBreak/>
        <w:t>Other skill development activities directed at reducing disability, restoring participant functioning and achieving independent participation in social, interpersonal, family, or community activities and full community re-integration and independence as identified in the waiver Recovery Plan;</w:t>
      </w:r>
    </w:p>
    <w:p w:rsidR="00287BD3" w:rsidRPr="00AC72DB" w:rsidRDefault="00287BD3" w:rsidP="00287BD3">
      <w:pPr>
        <w:numPr>
          <w:ilvl w:val="1"/>
          <w:numId w:val="1"/>
        </w:numPr>
        <w:autoSpaceDE w:val="0"/>
        <w:autoSpaceDN w:val="0"/>
        <w:adjustRightInd w:val="0"/>
        <w:rPr>
          <w:rFonts w:cs="Arial"/>
          <w:sz w:val="20"/>
          <w:szCs w:val="20"/>
        </w:rPr>
      </w:pPr>
      <w:r w:rsidRPr="00AC72DB">
        <w:rPr>
          <w:rFonts w:cs="Arial"/>
          <w:sz w:val="20"/>
          <w:szCs w:val="20"/>
        </w:rPr>
        <w:t xml:space="preserve">Teaching of recovery skills in order to prevent relapse such as symptom recognition, coping with symptoms, emotional management, relaxation skills, </w:t>
      </w:r>
      <w:proofErr w:type="spellStart"/>
      <w:r w:rsidRPr="00AC72DB">
        <w:rPr>
          <w:rFonts w:cs="Arial"/>
          <w:sz w:val="20"/>
          <w:szCs w:val="20"/>
        </w:rPr>
        <w:t>self administration</w:t>
      </w:r>
      <w:proofErr w:type="spellEnd"/>
      <w:r w:rsidRPr="00AC72DB">
        <w:rPr>
          <w:rFonts w:cs="Arial"/>
          <w:sz w:val="20"/>
          <w:szCs w:val="20"/>
        </w:rPr>
        <w:t xml:space="preserve"> and appropriate use of medications, and preparation of illnesses related advance directives;</w:t>
      </w:r>
    </w:p>
    <w:p w:rsidR="00287BD3" w:rsidRPr="00AC72DB" w:rsidRDefault="00287BD3" w:rsidP="00287BD3">
      <w:pPr>
        <w:numPr>
          <w:ilvl w:val="1"/>
          <w:numId w:val="1"/>
        </w:numPr>
        <w:autoSpaceDE w:val="0"/>
        <w:autoSpaceDN w:val="0"/>
        <w:adjustRightInd w:val="0"/>
        <w:rPr>
          <w:rFonts w:cs="Arial"/>
          <w:sz w:val="20"/>
          <w:szCs w:val="20"/>
        </w:rPr>
      </w:pPr>
      <w:r w:rsidRPr="00AC72DB">
        <w:rPr>
          <w:rFonts w:cs="Arial"/>
          <w:sz w:val="20"/>
          <w:szCs w:val="20"/>
        </w:rPr>
        <w:t>Development of self-advocacy skills for the purpose of accessing natural supports, self-help, and other advocacy resources; and</w:t>
      </w:r>
    </w:p>
    <w:p w:rsidR="00287BD3" w:rsidRPr="00AC72DB" w:rsidRDefault="00287BD3" w:rsidP="00287BD3">
      <w:pPr>
        <w:numPr>
          <w:ilvl w:val="1"/>
          <w:numId w:val="1"/>
        </w:numPr>
        <w:autoSpaceDE w:val="0"/>
        <w:autoSpaceDN w:val="0"/>
        <w:adjustRightInd w:val="0"/>
        <w:rPr>
          <w:rFonts w:cs="Arial"/>
          <w:sz w:val="20"/>
          <w:szCs w:val="20"/>
        </w:rPr>
      </w:pPr>
      <w:r w:rsidRPr="00AC72DB">
        <w:rPr>
          <w:rFonts w:cs="Arial"/>
          <w:sz w:val="20"/>
          <w:szCs w:val="20"/>
        </w:rPr>
        <w:t>Health and wellness education.</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Education, support, and consultation to family members (and significant others) of the participant, provided these activities are directed exclusively toward the rehabilitation treatment of the participant;</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Participation in waiver Recovery Plan development and quarterly Recovery Plan update meetings, if requested by the DMHAS Support Coordinator;</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Travel to an appointment with a participant or family member when the CSP provider is also engaged in a qualifying waiver service activity; and</w:t>
      </w:r>
    </w:p>
    <w:p w:rsidR="00287BD3" w:rsidRPr="00AC72DB" w:rsidRDefault="00287BD3" w:rsidP="00287BD3">
      <w:pPr>
        <w:numPr>
          <w:ilvl w:val="0"/>
          <w:numId w:val="1"/>
        </w:numPr>
        <w:autoSpaceDE w:val="0"/>
        <w:autoSpaceDN w:val="0"/>
        <w:adjustRightInd w:val="0"/>
        <w:rPr>
          <w:rFonts w:cs="Arial"/>
          <w:sz w:val="20"/>
          <w:szCs w:val="20"/>
        </w:rPr>
      </w:pPr>
      <w:r w:rsidRPr="00AC72DB">
        <w:rPr>
          <w:rFonts w:cs="Arial"/>
          <w:sz w:val="20"/>
          <w:szCs w:val="20"/>
        </w:rPr>
        <w:t xml:space="preserve">Group treatment, involving not more than four persons receiving care, focusing on any of the activities listed in items #4 through #7 above. </w:t>
      </w:r>
    </w:p>
    <w:p w:rsidR="00287BD3" w:rsidRPr="00082952" w:rsidRDefault="00287BD3" w:rsidP="00287BD3">
      <w:pPr>
        <w:autoSpaceDE w:val="0"/>
        <w:autoSpaceDN w:val="0"/>
        <w:adjustRightInd w:val="0"/>
        <w:rPr>
          <w:rFonts w:cs="Arial"/>
          <w:sz w:val="20"/>
          <w:szCs w:val="20"/>
        </w:rPr>
      </w:pPr>
    </w:p>
    <w:p w:rsidR="00287BD3" w:rsidRPr="00AC72DB" w:rsidRDefault="00287BD3" w:rsidP="00287BD3">
      <w:pPr>
        <w:autoSpaceDE w:val="0"/>
        <w:autoSpaceDN w:val="0"/>
        <w:adjustRightInd w:val="0"/>
        <w:rPr>
          <w:rFonts w:cs="Arial"/>
          <w:b/>
          <w:bCs/>
          <w:sz w:val="22"/>
          <w:szCs w:val="22"/>
        </w:rPr>
      </w:pPr>
      <w:r w:rsidRPr="00AC72DB">
        <w:rPr>
          <w:rFonts w:cs="Arial"/>
          <w:b/>
          <w:bCs/>
          <w:sz w:val="22"/>
          <w:szCs w:val="22"/>
        </w:rPr>
        <w:t>Limitations</w:t>
      </w:r>
    </w:p>
    <w:p w:rsidR="00287BD3" w:rsidRDefault="00287BD3" w:rsidP="00287BD3">
      <w:pPr>
        <w:autoSpaceDE w:val="0"/>
        <w:autoSpaceDN w:val="0"/>
        <w:adjustRightInd w:val="0"/>
        <w:rPr>
          <w:rFonts w:cs="Arial"/>
          <w:sz w:val="20"/>
          <w:szCs w:val="20"/>
        </w:rPr>
      </w:pPr>
    </w:p>
    <w:p w:rsidR="00287BD3" w:rsidRPr="00AC72DB" w:rsidRDefault="00287BD3" w:rsidP="00287BD3">
      <w:pPr>
        <w:autoSpaceDE w:val="0"/>
        <w:autoSpaceDN w:val="0"/>
        <w:adjustRightInd w:val="0"/>
        <w:rPr>
          <w:rFonts w:cs="Arial"/>
          <w:sz w:val="20"/>
          <w:szCs w:val="20"/>
        </w:rPr>
      </w:pPr>
      <w:r w:rsidRPr="00AC72DB">
        <w:rPr>
          <w:rFonts w:cs="Arial"/>
          <w:sz w:val="20"/>
          <w:szCs w:val="20"/>
        </w:rPr>
        <w:t>Coverage of Community Support Program services shall be subject to the following limitations:</w:t>
      </w:r>
    </w:p>
    <w:p w:rsidR="00287BD3" w:rsidRPr="00AC72DB" w:rsidRDefault="00287BD3" w:rsidP="00287BD3">
      <w:pPr>
        <w:autoSpaceDE w:val="0"/>
        <w:autoSpaceDN w:val="0"/>
        <w:adjustRightInd w:val="0"/>
        <w:rPr>
          <w:rFonts w:cs="Arial"/>
          <w:sz w:val="16"/>
          <w:szCs w:val="16"/>
        </w:rPr>
      </w:pPr>
    </w:p>
    <w:p w:rsidR="00287BD3" w:rsidRPr="00AC72DB" w:rsidRDefault="00287BD3" w:rsidP="00287BD3">
      <w:pPr>
        <w:numPr>
          <w:ilvl w:val="0"/>
          <w:numId w:val="2"/>
        </w:numPr>
        <w:autoSpaceDE w:val="0"/>
        <w:autoSpaceDN w:val="0"/>
        <w:adjustRightInd w:val="0"/>
        <w:rPr>
          <w:rFonts w:cs="Arial"/>
          <w:sz w:val="20"/>
          <w:szCs w:val="20"/>
        </w:rPr>
      </w:pPr>
      <w:r w:rsidRPr="00AC72DB">
        <w:rPr>
          <w:rFonts w:cs="Arial"/>
          <w:sz w:val="20"/>
          <w:szCs w:val="20"/>
        </w:rPr>
        <w:t>CSP services are subject to service volume (number of ¼ hours service units per day and/or week) and duration (number of months or specified service end date) limits established in the waiver Recovery Plan approved by DMHAS and DSS. The departments or their designee will enact these limits;</w:t>
      </w:r>
    </w:p>
    <w:p w:rsidR="00287BD3" w:rsidRPr="00AC72DB" w:rsidRDefault="00287BD3" w:rsidP="00287BD3">
      <w:pPr>
        <w:numPr>
          <w:ilvl w:val="0"/>
          <w:numId w:val="2"/>
        </w:numPr>
        <w:autoSpaceDE w:val="0"/>
        <w:autoSpaceDN w:val="0"/>
        <w:adjustRightInd w:val="0"/>
        <w:rPr>
          <w:rFonts w:cs="Arial"/>
          <w:sz w:val="20"/>
          <w:szCs w:val="20"/>
        </w:rPr>
      </w:pPr>
      <w:r w:rsidRPr="00AC72DB">
        <w:rPr>
          <w:rFonts w:cs="Arial"/>
          <w:sz w:val="20"/>
          <w:szCs w:val="20"/>
        </w:rPr>
        <w:t>CSP services shall be based on the waiver Recovery Plan and shall be performed by or under the supervision of a licensed clinician employed by or under contract to the provider;</w:t>
      </w:r>
    </w:p>
    <w:p w:rsidR="00287BD3" w:rsidRPr="00AC72DB" w:rsidRDefault="00287BD3" w:rsidP="00287BD3">
      <w:pPr>
        <w:numPr>
          <w:ilvl w:val="0"/>
          <w:numId w:val="2"/>
        </w:numPr>
        <w:autoSpaceDE w:val="0"/>
        <w:autoSpaceDN w:val="0"/>
        <w:adjustRightInd w:val="0"/>
        <w:rPr>
          <w:rFonts w:cs="Arial"/>
          <w:sz w:val="20"/>
          <w:szCs w:val="20"/>
        </w:rPr>
      </w:pPr>
      <w:r w:rsidRPr="00AC72DB">
        <w:rPr>
          <w:rFonts w:cs="Arial"/>
          <w:sz w:val="20"/>
          <w:szCs w:val="20"/>
        </w:rPr>
        <w:t>A claim for reimbursement may be submitted for the qualifying waiver services activities of only one direct-care member of a CSP team for services to a participant during a specific time period (i.e., billable unit of time);</w:t>
      </w:r>
    </w:p>
    <w:p w:rsidR="00287BD3" w:rsidRPr="00AC72DB" w:rsidRDefault="00287BD3" w:rsidP="00287BD3">
      <w:pPr>
        <w:numPr>
          <w:ilvl w:val="0"/>
          <w:numId w:val="2"/>
        </w:numPr>
        <w:autoSpaceDE w:val="0"/>
        <w:autoSpaceDN w:val="0"/>
        <w:adjustRightInd w:val="0"/>
        <w:rPr>
          <w:rFonts w:cs="Arial"/>
          <w:sz w:val="20"/>
          <w:szCs w:val="20"/>
        </w:rPr>
      </w:pPr>
      <w:r w:rsidRPr="00AC72DB">
        <w:rPr>
          <w:rFonts w:cs="Arial"/>
          <w:sz w:val="20"/>
          <w:szCs w:val="20"/>
        </w:rPr>
        <w:t>With the allowable exception of a transition period to CSP (up to 30-days), CSP services cannot be provided concurrently with residential care;</w:t>
      </w:r>
    </w:p>
    <w:p w:rsidR="00287BD3" w:rsidRPr="00AC72DB" w:rsidRDefault="00287BD3" w:rsidP="00287BD3">
      <w:pPr>
        <w:numPr>
          <w:ilvl w:val="0"/>
          <w:numId w:val="2"/>
        </w:numPr>
        <w:autoSpaceDE w:val="0"/>
        <w:autoSpaceDN w:val="0"/>
        <w:adjustRightInd w:val="0"/>
        <w:rPr>
          <w:rFonts w:cs="Arial"/>
          <w:sz w:val="20"/>
          <w:szCs w:val="20"/>
        </w:rPr>
      </w:pPr>
      <w:r w:rsidRPr="00AC72DB">
        <w:rPr>
          <w:rFonts w:cs="Arial"/>
          <w:sz w:val="20"/>
          <w:szCs w:val="20"/>
        </w:rPr>
        <w:t>CSP services must exclude services that are duplicative of Supported Employment services; and</w:t>
      </w:r>
    </w:p>
    <w:p w:rsidR="00287BD3" w:rsidRPr="00AC72DB" w:rsidRDefault="00287BD3" w:rsidP="00287BD3">
      <w:pPr>
        <w:numPr>
          <w:ilvl w:val="0"/>
          <w:numId w:val="2"/>
        </w:numPr>
        <w:autoSpaceDE w:val="0"/>
        <w:autoSpaceDN w:val="0"/>
        <w:adjustRightInd w:val="0"/>
        <w:rPr>
          <w:rFonts w:cs="Arial"/>
          <w:sz w:val="20"/>
          <w:szCs w:val="20"/>
        </w:rPr>
      </w:pPr>
      <w:r w:rsidRPr="00AC72DB">
        <w:rPr>
          <w:rFonts w:cs="Arial"/>
          <w:sz w:val="20"/>
          <w:szCs w:val="20"/>
        </w:rPr>
        <w:t>The department shall not pay for:</w:t>
      </w:r>
    </w:p>
    <w:p w:rsidR="00287BD3" w:rsidRPr="00AC72DB" w:rsidRDefault="00287BD3" w:rsidP="00287BD3">
      <w:pPr>
        <w:numPr>
          <w:ilvl w:val="1"/>
          <w:numId w:val="2"/>
        </w:numPr>
        <w:autoSpaceDE w:val="0"/>
        <w:autoSpaceDN w:val="0"/>
        <w:adjustRightInd w:val="0"/>
        <w:rPr>
          <w:rFonts w:cs="Arial"/>
          <w:sz w:val="20"/>
          <w:szCs w:val="20"/>
        </w:rPr>
      </w:pPr>
      <w:r w:rsidRPr="00AC72DB">
        <w:rPr>
          <w:rFonts w:cs="Arial"/>
          <w:sz w:val="20"/>
          <w:szCs w:val="20"/>
        </w:rPr>
        <w:t>Psychiatric evaluation and treatment, medication management, individual, group and family psychotherapy;</w:t>
      </w:r>
    </w:p>
    <w:p w:rsidR="00287BD3" w:rsidRPr="00AC72DB" w:rsidRDefault="00287BD3" w:rsidP="00287BD3">
      <w:pPr>
        <w:numPr>
          <w:ilvl w:val="1"/>
          <w:numId w:val="2"/>
        </w:numPr>
        <w:autoSpaceDE w:val="0"/>
        <w:autoSpaceDN w:val="0"/>
        <w:adjustRightInd w:val="0"/>
        <w:rPr>
          <w:rFonts w:cs="Arial"/>
          <w:sz w:val="20"/>
          <w:szCs w:val="20"/>
        </w:rPr>
      </w:pPr>
      <w:r w:rsidRPr="00AC72DB">
        <w:rPr>
          <w:rFonts w:cs="Arial"/>
          <w:sz w:val="20"/>
          <w:szCs w:val="20"/>
        </w:rPr>
        <w:t>Time spent by the provider solely for the purpose of transporting participants;</w:t>
      </w:r>
    </w:p>
    <w:p w:rsidR="00287BD3" w:rsidRPr="00AC72DB" w:rsidRDefault="00287BD3" w:rsidP="00287BD3">
      <w:pPr>
        <w:numPr>
          <w:ilvl w:val="1"/>
          <w:numId w:val="2"/>
        </w:numPr>
        <w:autoSpaceDE w:val="0"/>
        <w:autoSpaceDN w:val="0"/>
        <w:adjustRightInd w:val="0"/>
        <w:rPr>
          <w:rFonts w:cs="Arial"/>
          <w:sz w:val="20"/>
          <w:szCs w:val="20"/>
        </w:rPr>
      </w:pPr>
      <w:r w:rsidRPr="00AC72DB">
        <w:rPr>
          <w:rFonts w:cs="Arial"/>
          <w:sz w:val="20"/>
          <w:szCs w:val="20"/>
        </w:rPr>
        <w:t>Programs, services or components of services that are of an unproven, experimental, cosmetic or research nature;</w:t>
      </w:r>
    </w:p>
    <w:p w:rsidR="00287BD3" w:rsidRPr="00AC72DB" w:rsidRDefault="00287BD3" w:rsidP="00287BD3">
      <w:pPr>
        <w:numPr>
          <w:ilvl w:val="1"/>
          <w:numId w:val="2"/>
        </w:numPr>
        <w:autoSpaceDE w:val="0"/>
        <w:autoSpaceDN w:val="0"/>
        <w:adjustRightInd w:val="0"/>
        <w:rPr>
          <w:rFonts w:cs="Arial"/>
          <w:sz w:val="20"/>
          <w:szCs w:val="20"/>
        </w:rPr>
      </w:pPr>
      <w:r w:rsidRPr="00AC72DB">
        <w:rPr>
          <w:rFonts w:cs="Arial"/>
          <w:sz w:val="20"/>
          <w:szCs w:val="20"/>
        </w:rPr>
        <w:t>Programs, services or components of services that do not relate to the participant’s diagnosis, symptoms, functional limitations or medical history;</w:t>
      </w:r>
    </w:p>
    <w:p w:rsidR="00287BD3" w:rsidRPr="00AC72DB" w:rsidRDefault="00287BD3" w:rsidP="00287BD3">
      <w:pPr>
        <w:numPr>
          <w:ilvl w:val="1"/>
          <w:numId w:val="2"/>
        </w:numPr>
        <w:autoSpaceDE w:val="0"/>
        <w:autoSpaceDN w:val="0"/>
        <w:adjustRightInd w:val="0"/>
        <w:rPr>
          <w:rFonts w:cs="Arial"/>
          <w:sz w:val="20"/>
          <w:szCs w:val="20"/>
        </w:rPr>
      </w:pPr>
      <w:r w:rsidRPr="00AC72DB">
        <w:rPr>
          <w:rFonts w:cs="Arial"/>
          <w:sz w:val="20"/>
          <w:szCs w:val="20"/>
        </w:rPr>
        <w:t>Programs, services or components of services that are not included in the fee established by the department;</w:t>
      </w:r>
    </w:p>
    <w:p w:rsidR="00287BD3" w:rsidRPr="00AC72DB" w:rsidRDefault="00287BD3" w:rsidP="00287BD3">
      <w:pPr>
        <w:numPr>
          <w:ilvl w:val="1"/>
          <w:numId w:val="2"/>
        </w:numPr>
        <w:autoSpaceDE w:val="0"/>
        <w:autoSpaceDN w:val="0"/>
        <w:adjustRightInd w:val="0"/>
        <w:rPr>
          <w:rFonts w:cs="Arial"/>
          <w:sz w:val="20"/>
          <w:szCs w:val="20"/>
        </w:rPr>
      </w:pPr>
      <w:r w:rsidRPr="00AC72DB">
        <w:rPr>
          <w:rFonts w:cs="Arial"/>
          <w:sz w:val="20"/>
          <w:szCs w:val="20"/>
        </w:rPr>
        <w:t>Services or components of services provided solely for social, recreational, educational or vocational purposes; and</w:t>
      </w:r>
    </w:p>
    <w:p w:rsidR="00287BD3" w:rsidRPr="00AC72DB" w:rsidRDefault="00287BD3" w:rsidP="00287BD3">
      <w:pPr>
        <w:numPr>
          <w:ilvl w:val="1"/>
          <w:numId w:val="2"/>
        </w:numPr>
        <w:autoSpaceDE w:val="0"/>
        <w:autoSpaceDN w:val="0"/>
        <w:adjustRightInd w:val="0"/>
        <w:rPr>
          <w:rFonts w:cs="Arial"/>
          <w:sz w:val="20"/>
          <w:szCs w:val="20"/>
        </w:rPr>
      </w:pPr>
      <w:r w:rsidRPr="00AC72DB">
        <w:rPr>
          <w:rFonts w:cs="Arial"/>
          <w:sz w:val="20"/>
          <w:szCs w:val="20"/>
        </w:rPr>
        <w:t>Costs associated with room and board for participants.</w:t>
      </w:r>
    </w:p>
    <w:p w:rsidR="00287BD3" w:rsidRPr="00082952" w:rsidRDefault="00287BD3" w:rsidP="00287BD3">
      <w:pPr>
        <w:autoSpaceDE w:val="0"/>
        <w:autoSpaceDN w:val="0"/>
        <w:adjustRightInd w:val="0"/>
        <w:rPr>
          <w:rFonts w:cs="Arial"/>
          <w:b/>
          <w:bCs/>
          <w:sz w:val="20"/>
          <w:szCs w:val="20"/>
        </w:rPr>
      </w:pPr>
    </w:p>
    <w:p w:rsidR="00287BD3" w:rsidRPr="00AC72DB" w:rsidRDefault="00287BD3" w:rsidP="00287BD3">
      <w:pPr>
        <w:autoSpaceDE w:val="0"/>
        <w:autoSpaceDN w:val="0"/>
        <w:adjustRightInd w:val="0"/>
        <w:rPr>
          <w:rFonts w:cs="Arial"/>
          <w:b/>
          <w:bCs/>
          <w:sz w:val="22"/>
          <w:szCs w:val="22"/>
        </w:rPr>
      </w:pPr>
      <w:r w:rsidRPr="00AC72DB">
        <w:rPr>
          <w:rFonts w:cs="Arial"/>
          <w:b/>
          <w:bCs/>
          <w:sz w:val="22"/>
          <w:szCs w:val="22"/>
        </w:rPr>
        <w:t>Non-billable Activities</w:t>
      </w:r>
    </w:p>
    <w:p w:rsidR="00287BD3" w:rsidRPr="00082952" w:rsidRDefault="00287BD3" w:rsidP="00287BD3">
      <w:pPr>
        <w:autoSpaceDE w:val="0"/>
        <w:autoSpaceDN w:val="0"/>
        <w:adjustRightInd w:val="0"/>
        <w:rPr>
          <w:rFonts w:cs="Arial"/>
          <w:b/>
          <w:bCs/>
          <w:sz w:val="20"/>
          <w:szCs w:val="20"/>
        </w:rPr>
      </w:pPr>
    </w:p>
    <w:p w:rsidR="00287BD3" w:rsidRPr="00AC72DB" w:rsidRDefault="00287BD3" w:rsidP="00287BD3">
      <w:pPr>
        <w:autoSpaceDE w:val="0"/>
        <w:autoSpaceDN w:val="0"/>
        <w:adjustRightInd w:val="0"/>
        <w:rPr>
          <w:rFonts w:cs="Arial"/>
          <w:sz w:val="20"/>
          <w:szCs w:val="20"/>
        </w:rPr>
      </w:pPr>
      <w:r w:rsidRPr="00AC72DB">
        <w:rPr>
          <w:rFonts w:cs="Arial"/>
          <w:sz w:val="20"/>
          <w:szCs w:val="20"/>
        </w:rPr>
        <w:t>The following activities are not billable, but have been factored into payment rates:</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t>Day-to-day monitoring regarding the participants health and welfare and problem solving to address concerns;</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t>Communication and coordination with the DMHAS Support Coordinator, and with other service providers to relay information germane to the participant’s needs and continued recovery;</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t>Telephone contact with the department or its designated agent for the purpose of requesting or reviewing authorization of services;</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t>Completion of progress notes or billing documentation;</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lastRenderedPageBreak/>
        <w:t>Individual or group supervision, routine case reviews and rounds, ad hoc consultation with supervisors and discussion or consultation among CSP team members, including for the purpose of treatment planning;</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t>Time spent performing routine services such as cleaning, cooking, shopping, or child care designed to provide relief or respite for the family;</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t>No shows, missed or cancelled appointments, and visits to the participant when the participant is unavailable;</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t>CSP services of less than fifteen minutes duration for recovery procedures whose billing codes are defined in 15-minute increments; and</w:t>
      </w:r>
    </w:p>
    <w:p w:rsidR="00287BD3" w:rsidRPr="00AC72DB" w:rsidRDefault="00287BD3" w:rsidP="00287BD3">
      <w:pPr>
        <w:numPr>
          <w:ilvl w:val="0"/>
          <w:numId w:val="3"/>
        </w:numPr>
        <w:autoSpaceDE w:val="0"/>
        <w:autoSpaceDN w:val="0"/>
        <w:adjustRightInd w:val="0"/>
        <w:rPr>
          <w:rFonts w:cs="Arial"/>
          <w:sz w:val="20"/>
          <w:szCs w:val="20"/>
        </w:rPr>
      </w:pPr>
      <w:r w:rsidRPr="00AC72DB">
        <w:rPr>
          <w:rFonts w:cs="Arial"/>
          <w:sz w:val="20"/>
          <w:szCs w:val="20"/>
        </w:rPr>
        <w:t>Time spent engaged in activities required by a credentialing, certification or oversight entity such as gathering and submitting care plan, service data or other information.</w:t>
      </w:r>
    </w:p>
    <w:p w:rsidR="00287BD3" w:rsidRPr="00AC72DB" w:rsidRDefault="00287BD3" w:rsidP="00287BD3">
      <w:pPr>
        <w:pStyle w:val="Heading2"/>
        <w:rPr>
          <w:rFonts w:ascii="Arial" w:hAnsi="Arial"/>
        </w:rPr>
      </w:pPr>
    </w:p>
    <w:p w:rsidR="00287BD3" w:rsidRPr="00AC72DB" w:rsidRDefault="00287BD3" w:rsidP="00287BD3">
      <w:pPr>
        <w:pStyle w:val="Heading2"/>
        <w:rPr>
          <w:rFonts w:ascii="Arial" w:hAnsi="Arial"/>
        </w:rPr>
      </w:pPr>
      <w:r w:rsidRPr="00AC72DB">
        <w:rPr>
          <w:rFonts w:ascii="Arial" w:hAnsi="Arial"/>
        </w:rPr>
        <w:br w:type="page"/>
      </w:r>
      <w:r w:rsidRPr="00AC72DB">
        <w:rPr>
          <w:rFonts w:ascii="Arial" w:hAnsi="Arial"/>
        </w:rPr>
        <w:lastRenderedPageBreak/>
        <w:t>CSP TEAM REQUIREMENTS:</w:t>
      </w:r>
      <w:r w:rsidRPr="00AC72DB">
        <w:rPr>
          <w:rFonts w:ascii="Arial" w:hAnsi="Arial"/>
        </w:rPr>
        <w:tab/>
      </w:r>
      <w:r w:rsidRPr="00AC72DB">
        <w:rPr>
          <w:rFonts w:ascii="Arial" w:hAnsi="Arial"/>
        </w:rPr>
        <w:tab/>
      </w:r>
      <w:r w:rsidRPr="00AC72DB">
        <w:rPr>
          <w:rFonts w:ascii="Arial" w:hAnsi="Arial"/>
        </w:rPr>
        <w:tab/>
      </w:r>
      <w:r w:rsidRPr="00AC72DB">
        <w:rPr>
          <w:rFonts w:ascii="Arial" w:hAnsi="Arial"/>
        </w:rPr>
        <w:tab/>
      </w:r>
      <w:r w:rsidRPr="00AC72DB">
        <w:rPr>
          <w:rFonts w:ascii="Arial" w:hAnsi="Arial"/>
        </w:rPr>
        <w:tab/>
      </w:r>
      <w:r w:rsidRPr="00AC72DB">
        <w:rPr>
          <w:rFonts w:ascii="Arial" w:hAnsi="Arial"/>
        </w:rPr>
        <w:tab/>
      </w:r>
      <w:r w:rsidRPr="00AC72DB">
        <w:rPr>
          <w:rFonts w:ascii="Arial" w:hAnsi="Arial"/>
        </w:rPr>
        <w:tab/>
      </w:r>
      <w:r w:rsidRPr="00AC72DB">
        <w:rPr>
          <w:rFonts w:ascii="Arial" w:hAnsi="Arial"/>
        </w:rPr>
        <w:tab/>
      </w:r>
    </w:p>
    <w:p w:rsidR="00094AA7" w:rsidRDefault="00094AA7" w:rsidP="00094AA7">
      <w:pPr>
        <w:jc w:val="both"/>
        <w:rPr>
          <w:rFonts w:cs="Arial"/>
          <w:sz w:val="20"/>
          <w:szCs w:val="20"/>
        </w:rPr>
      </w:pPr>
    </w:p>
    <w:p w:rsidR="00287BD3" w:rsidRPr="00094AA7" w:rsidRDefault="00287BD3" w:rsidP="00094AA7">
      <w:pPr>
        <w:jc w:val="both"/>
        <w:rPr>
          <w:rFonts w:eastAsia="Calibri" w:cs="Arial"/>
          <w:color w:val="000000"/>
          <w:sz w:val="20"/>
          <w:szCs w:val="20"/>
        </w:rPr>
      </w:pPr>
      <w:r w:rsidRPr="00094AA7">
        <w:rPr>
          <w:rFonts w:cs="Arial"/>
          <w:sz w:val="20"/>
          <w:szCs w:val="20"/>
        </w:rPr>
        <w:t>Complete the following staff roster for each proposed CSP Team within the agency. (If more than one team is proposed, attach a roster for each team.) The application should represent your agency’s assigned CSP Team as of the date of application.  Note: the Team Leader must be a licensed</w:t>
      </w:r>
      <w:r w:rsidR="00E828F4">
        <w:rPr>
          <w:rFonts w:cs="Arial"/>
          <w:sz w:val="20"/>
          <w:szCs w:val="20"/>
        </w:rPr>
        <w:t xml:space="preserve"> or licensed eligible </w:t>
      </w:r>
      <w:r w:rsidRPr="00094AA7">
        <w:rPr>
          <w:rFonts w:cs="Arial"/>
          <w:sz w:val="20"/>
          <w:szCs w:val="20"/>
        </w:rPr>
        <w:t xml:space="preserve"> clinician. </w:t>
      </w:r>
      <w:r w:rsidRPr="00094AA7">
        <w:rPr>
          <w:rFonts w:cs="Arial"/>
          <w:sz w:val="20"/>
          <w:szCs w:val="20"/>
          <w:u w:val="single"/>
        </w:rPr>
        <w:t>At a minimum</w:t>
      </w:r>
      <w:r w:rsidRPr="00094AA7">
        <w:rPr>
          <w:rFonts w:cs="Arial"/>
          <w:sz w:val="20"/>
          <w:szCs w:val="20"/>
        </w:rPr>
        <w:t>, a CSP team requires one (1) licensed</w:t>
      </w:r>
      <w:r w:rsidR="00E828F4">
        <w:rPr>
          <w:rFonts w:cs="Arial"/>
          <w:sz w:val="20"/>
          <w:szCs w:val="20"/>
        </w:rPr>
        <w:t xml:space="preserve"> eligible</w:t>
      </w:r>
      <w:r w:rsidRPr="00094AA7">
        <w:rPr>
          <w:rFonts w:cs="Arial"/>
          <w:sz w:val="20"/>
          <w:szCs w:val="20"/>
        </w:rPr>
        <w:t xml:space="preserve"> Team Lead and one (1) CSP Staff (these individuals need not be full-time employees).</w:t>
      </w:r>
      <w:r w:rsidR="00900DE9" w:rsidRPr="00094AA7">
        <w:rPr>
          <w:rFonts w:cs="Arial"/>
          <w:sz w:val="20"/>
          <w:szCs w:val="20"/>
        </w:rPr>
        <w:t xml:space="preserve"> The WISE CSP training Pow</w:t>
      </w:r>
      <w:r w:rsidR="00094AA7" w:rsidRPr="00094AA7">
        <w:rPr>
          <w:rFonts w:cs="Arial"/>
          <w:sz w:val="20"/>
          <w:szCs w:val="20"/>
        </w:rPr>
        <w:t>erPoint must be viewed by staff</w:t>
      </w:r>
      <w:r w:rsidR="00094AA7">
        <w:rPr>
          <w:rFonts w:cs="Arial"/>
          <w:sz w:val="20"/>
          <w:szCs w:val="20"/>
        </w:rPr>
        <w:t xml:space="preserve"> and can be found on the ABH website. </w:t>
      </w:r>
      <w:r w:rsidR="0040340A">
        <w:rPr>
          <w:rFonts w:cs="Arial"/>
          <w:sz w:val="20"/>
          <w:szCs w:val="20"/>
        </w:rPr>
        <w:t>In addition, a criminal background check must be completed on each team member and repeated every 2 years.</w:t>
      </w:r>
      <w:r w:rsidR="00094AA7" w:rsidRPr="00094AA7">
        <w:rPr>
          <w:rFonts w:cs="Arial"/>
          <w:sz w:val="20"/>
          <w:szCs w:val="20"/>
        </w:rPr>
        <w:t xml:space="preserve"> </w:t>
      </w:r>
      <w:r w:rsidR="00900DE9" w:rsidRPr="00094AA7">
        <w:rPr>
          <w:rFonts w:cs="Arial"/>
          <w:sz w:val="20"/>
          <w:szCs w:val="20"/>
        </w:rPr>
        <w:t xml:space="preserve"> </w:t>
      </w:r>
      <w:r w:rsidRPr="00094AA7">
        <w:rPr>
          <w:rFonts w:cs="Arial"/>
          <w:sz w:val="20"/>
          <w:szCs w:val="20"/>
        </w:rPr>
        <w:t>A site visit will be conducted by DMHAS as part of the credentialing process.  Provider must have a positive site visit documented by DMHAS to be Certified and credentialed.</w:t>
      </w:r>
    </w:p>
    <w:p w:rsidR="00287BD3" w:rsidRDefault="00287BD3" w:rsidP="00287BD3">
      <w:pPr>
        <w:widowControl w:val="0"/>
        <w:autoSpaceDE w:val="0"/>
        <w:autoSpaceDN w:val="0"/>
        <w:adjustRightInd w:val="0"/>
        <w:rPr>
          <w:rFonts w:cs="Arial"/>
          <w:sz w:val="20"/>
          <w:szCs w:val="20"/>
        </w:rPr>
      </w:pPr>
    </w:p>
    <w:p w:rsidR="00287BD3" w:rsidRPr="00603F70" w:rsidRDefault="00287BD3" w:rsidP="00287BD3">
      <w:pPr>
        <w:widowControl w:val="0"/>
        <w:autoSpaceDE w:val="0"/>
        <w:autoSpaceDN w:val="0"/>
        <w:adjustRightInd w:val="0"/>
        <w:rPr>
          <w:rFonts w:cs="Arial"/>
          <w:sz w:val="20"/>
          <w:szCs w:val="20"/>
        </w:rPr>
      </w:pPr>
      <w:r w:rsidRPr="00603F70">
        <w:rPr>
          <w:rFonts w:cs="Arial"/>
          <w:b/>
          <w:sz w:val="20"/>
          <w:szCs w:val="20"/>
        </w:rPr>
        <w:t>Site Visit</w:t>
      </w:r>
      <w:r w:rsidRPr="00603F70">
        <w:rPr>
          <w:rFonts w:cs="Arial"/>
          <w:sz w:val="20"/>
          <w:szCs w:val="20"/>
        </w:rPr>
        <w:t>:  Upon receipt of a completed application a “</w:t>
      </w:r>
      <w:r w:rsidRPr="00603F70">
        <w:rPr>
          <w:rFonts w:cs="Arial"/>
          <w:b/>
          <w:sz w:val="20"/>
          <w:szCs w:val="20"/>
        </w:rPr>
        <w:t>Site Visit Certification Letter</w:t>
      </w:r>
      <w:r w:rsidRPr="00603F70">
        <w:rPr>
          <w:rFonts w:cs="Arial"/>
          <w:sz w:val="20"/>
          <w:szCs w:val="20"/>
        </w:rPr>
        <w:t xml:space="preserve">” will be sent to the Provider.  ABH will contact the Provider to schedule a site visit.  All documents related to the site visit can be found online </w:t>
      </w:r>
      <w:r w:rsidR="0091309F" w:rsidRPr="00603F70">
        <w:rPr>
          <w:rFonts w:cs="Arial"/>
          <w:sz w:val="20"/>
          <w:szCs w:val="20"/>
        </w:rPr>
        <w:t>at</w:t>
      </w:r>
      <w:r w:rsidR="0091309F">
        <w:rPr>
          <w:rFonts w:cs="Arial"/>
          <w:sz w:val="20"/>
          <w:szCs w:val="20"/>
        </w:rPr>
        <w:t xml:space="preserve"> </w:t>
      </w:r>
      <w:hyperlink r:id="rId6" w:history="1">
        <w:r w:rsidRPr="00603F70">
          <w:rPr>
            <w:rStyle w:val="Hyperlink"/>
            <w:rFonts w:cs="Arial"/>
            <w:sz w:val="20"/>
            <w:szCs w:val="20"/>
          </w:rPr>
          <w:t>www.abhct.com</w:t>
        </w:r>
      </w:hyperlink>
      <w:r w:rsidRPr="00603F70">
        <w:rPr>
          <w:rFonts w:cs="Arial"/>
          <w:sz w:val="20"/>
          <w:szCs w:val="20"/>
        </w:rPr>
        <w:t xml:space="preserve"> (RESOURCES then WISE then CSP Site Visit)</w:t>
      </w:r>
    </w:p>
    <w:p w:rsidR="00287BD3" w:rsidRPr="00603F70" w:rsidRDefault="00287BD3" w:rsidP="00287BD3">
      <w:pPr>
        <w:widowControl w:val="0"/>
        <w:autoSpaceDE w:val="0"/>
        <w:autoSpaceDN w:val="0"/>
        <w:adjustRightInd w:val="0"/>
        <w:rPr>
          <w:rFonts w:cs="Arial"/>
          <w:sz w:val="20"/>
          <w:szCs w:val="20"/>
        </w:rPr>
      </w:pPr>
    </w:p>
    <w:p w:rsidR="00287BD3" w:rsidRPr="00AC72DB" w:rsidRDefault="00287BD3" w:rsidP="00287BD3">
      <w:pPr>
        <w:widowControl w:val="0"/>
        <w:autoSpaceDE w:val="0"/>
        <w:autoSpaceDN w:val="0"/>
        <w:adjustRightInd w:val="0"/>
        <w:jc w:val="center"/>
        <w:rPr>
          <w:rFonts w:cs="Arial"/>
          <w:b/>
          <w:i/>
          <w:sz w:val="20"/>
          <w:szCs w:val="20"/>
        </w:rPr>
      </w:pPr>
      <w:r w:rsidRPr="00AC72DB">
        <w:rPr>
          <w:rFonts w:cs="Arial"/>
          <w:b/>
          <w:i/>
          <w:sz w:val="20"/>
          <w:szCs w:val="20"/>
        </w:rPr>
        <w:t>Please include a resume or summary of work experience for each staff listed in the roster</w:t>
      </w:r>
      <w:r w:rsidR="0040340A">
        <w:rPr>
          <w:rFonts w:cs="Arial"/>
          <w:b/>
          <w:i/>
          <w:sz w:val="20"/>
          <w:szCs w:val="20"/>
        </w:rPr>
        <w:t>, and proof of a CBC free of felony charges</w:t>
      </w:r>
      <w:r w:rsidRPr="00AC72DB">
        <w:rPr>
          <w:rFonts w:cs="Arial"/>
          <w:b/>
          <w:i/>
          <w:sz w:val="20"/>
          <w:szCs w:val="20"/>
        </w:rPr>
        <w:t>.</w:t>
      </w:r>
    </w:p>
    <w:p w:rsidR="00287BD3" w:rsidRPr="00AC72DB" w:rsidRDefault="00287BD3" w:rsidP="00287BD3">
      <w:pPr>
        <w:widowControl w:val="0"/>
        <w:autoSpaceDE w:val="0"/>
        <w:autoSpaceDN w:val="0"/>
        <w:adjustRightInd w:val="0"/>
        <w:jc w:val="center"/>
        <w:rPr>
          <w:rFonts w:cs="Arial"/>
          <w:b/>
          <w:i/>
          <w:sz w:val="16"/>
          <w:szCs w:val="16"/>
        </w:rPr>
      </w:pPr>
    </w:p>
    <w:tbl>
      <w:tblPr>
        <w:tblW w:w="10440" w:type="dxa"/>
        <w:tblInd w:w="-790" w:type="dxa"/>
        <w:tblLayout w:type="fixed"/>
        <w:tblCellMar>
          <w:left w:w="110" w:type="dxa"/>
          <w:right w:w="110" w:type="dxa"/>
        </w:tblCellMar>
        <w:tblLook w:val="0000" w:firstRow="0" w:lastRow="0" w:firstColumn="0" w:lastColumn="0" w:noHBand="0" w:noVBand="0"/>
      </w:tblPr>
      <w:tblGrid>
        <w:gridCol w:w="2417"/>
        <w:gridCol w:w="1170"/>
        <w:gridCol w:w="900"/>
        <w:gridCol w:w="733"/>
        <w:gridCol w:w="1427"/>
        <w:gridCol w:w="1350"/>
        <w:gridCol w:w="1093"/>
        <w:gridCol w:w="1350"/>
      </w:tblGrid>
      <w:tr w:rsidR="0040340A" w:rsidRPr="00AC72DB" w:rsidTr="0040340A">
        <w:trPr>
          <w:cantSplit/>
          <w:trHeight w:val="417"/>
          <w:tblHeader/>
        </w:trPr>
        <w:tc>
          <w:tcPr>
            <w:tcW w:w="9090" w:type="dxa"/>
            <w:gridSpan w:val="7"/>
            <w:tcBorders>
              <w:top w:val="double" w:sz="7" w:space="0" w:color="000000"/>
              <w:left w:val="double" w:sz="7" w:space="0" w:color="000000"/>
              <w:bottom w:val="double" w:sz="7" w:space="0" w:color="000000"/>
              <w:right w:val="single" w:sz="7" w:space="0" w:color="000000"/>
            </w:tcBorders>
            <w:vAlign w:val="center"/>
          </w:tcPr>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b/>
                <w:sz w:val="20"/>
              </w:rPr>
            </w:pPr>
            <w:r w:rsidRPr="00AC72DB">
              <w:rPr>
                <w:rFonts w:cs="Arial"/>
                <w:b/>
              </w:rPr>
              <w:t>CSP TEAM ROSTER</w:t>
            </w:r>
          </w:p>
        </w:tc>
        <w:tc>
          <w:tcPr>
            <w:tcW w:w="1350" w:type="dxa"/>
            <w:tcBorders>
              <w:top w:val="double" w:sz="7" w:space="0" w:color="000000"/>
              <w:left w:val="double" w:sz="7" w:space="0" w:color="000000"/>
              <w:bottom w:val="double" w:sz="7" w:space="0" w:color="000000"/>
              <w:right w:val="double" w:sz="7" w:space="0" w:color="000000"/>
            </w:tcBorders>
          </w:tcPr>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b/>
              </w:rPr>
            </w:pPr>
          </w:p>
        </w:tc>
      </w:tr>
      <w:tr w:rsidR="0040340A" w:rsidRPr="00AC72DB" w:rsidTr="0040340A">
        <w:trPr>
          <w:cantSplit/>
          <w:trHeight w:val="345"/>
          <w:tblHeader/>
        </w:trPr>
        <w:tc>
          <w:tcPr>
            <w:tcW w:w="2417" w:type="dxa"/>
            <w:vMerge w:val="restart"/>
            <w:tcBorders>
              <w:top w:val="double" w:sz="7" w:space="0" w:color="000000"/>
              <w:left w:val="double" w:sz="7" w:space="0" w:color="000000"/>
              <w:right w:val="single" w:sz="7" w:space="0" w:color="000000"/>
            </w:tcBorders>
            <w:vAlign w:val="center"/>
          </w:tcPr>
          <w:p w:rsidR="0040340A" w:rsidRPr="00082952" w:rsidRDefault="0040340A" w:rsidP="00346FAF">
            <w:pPr>
              <w:spacing w:line="120" w:lineRule="exact"/>
              <w:rPr>
                <w:rFonts w:cs="Arial"/>
                <w:sz w:val="20"/>
                <w:szCs w:val="20"/>
              </w:rPr>
            </w:pPr>
          </w:p>
          <w:p w:rsidR="0040340A" w:rsidRPr="00346FAF"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b/>
                <w:sz w:val="18"/>
                <w:szCs w:val="18"/>
              </w:rPr>
            </w:pPr>
            <w:r w:rsidRPr="00346FAF">
              <w:rPr>
                <w:rFonts w:cs="Arial"/>
                <w:b/>
                <w:sz w:val="18"/>
                <w:szCs w:val="18"/>
              </w:rPr>
              <w:t xml:space="preserve">Last Name,  First Name </w:t>
            </w:r>
          </w:p>
        </w:tc>
        <w:tc>
          <w:tcPr>
            <w:tcW w:w="1170" w:type="dxa"/>
            <w:vMerge w:val="restart"/>
            <w:tcBorders>
              <w:top w:val="double" w:sz="7" w:space="0" w:color="000000"/>
              <w:left w:val="single" w:sz="7" w:space="0" w:color="000000"/>
              <w:right w:val="single" w:sz="7" w:space="0" w:color="000000"/>
            </w:tcBorders>
            <w:vAlign w:val="center"/>
          </w:tcPr>
          <w:p w:rsidR="0040340A" w:rsidRPr="00082952" w:rsidRDefault="0040340A" w:rsidP="00082952">
            <w:pPr>
              <w:spacing w:line="120" w:lineRule="exact"/>
              <w:jc w:val="center"/>
              <w:rPr>
                <w:rFonts w:cs="Arial"/>
                <w:b/>
                <w:sz w:val="16"/>
                <w:szCs w:val="16"/>
              </w:rPr>
            </w:pPr>
          </w:p>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b/>
                <w:sz w:val="16"/>
                <w:szCs w:val="16"/>
              </w:rPr>
            </w:pPr>
            <w:r w:rsidRPr="00082952">
              <w:rPr>
                <w:rFonts w:cs="Arial"/>
                <w:b/>
                <w:sz w:val="16"/>
                <w:szCs w:val="16"/>
              </w:rPr>
              <w:t>Degree/ Experience</w:t>
            </w:r>
          </w:p>
        </w:tc>
        <w:tc>
          <w:tcPr>
            <w:tcW w:w="900" w:type="dxa"/>
            <w:vMerge w:val="restart"/>
            <w:tcBorders>
              <w:top w:val="double" w:sz="7" w:space="0" w:color="000000"/>
              <w:left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b/>
                <w:sz w:val="16"/>
                <w:szCs w:val="16"/>
              </w:rPr>
            </w:pPr>
            <w:r w:rsidRPr="00082952">
              <w:rPr>
                <w:rFonts w:cs="Arial"/>
                <w:b/>
                <w:sz w:val="16"/>
                <w:szCs w:val="16"/>
              </w:rPr>
              <w:t>License</w:t>
            </w:r>
          </w:p>
        </w:tc>
        <w:tc>
          <w:tcPr>
            <w:tcW w:w="733" w:type="dxa"/>
            <w:vMerge w:val="restart"/>
            <w:tcBorders>
              <w:top w:val="double" w:sz="7" w:space="0" w:color="000000"/>
              <w:left w:val="single" w:sz="7" w:space="0" w:color="000000"/>
              <w:right w:val="single" w:sz="7" w:space="0" w:color="000000"/>
            </w:tcBorders>
            <w:vAlign w:val="center"/>
          </w:tcPr>
          <w:p w:rsidR="0040340A" w:rsidRPr="00346FAF"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b/>
                <w:sz w:val="18"/>
                <w:szCs w:val="18"/>
              </w:rPr>
            </w:pPr>
            <w:r w:rsidRPr="00346FAF">
              <w:rPr>
                <w:rFonts w:cs="Arial"/>
                <w:b/>
                <w:sz w:val="18"/>
                <w:szCs w:val="18"/>
              </w:rPr>
              <w:t>FTE</w:t>
            </w:r>
          </w:p>
        </w:tc>
        <w:tc>
          <w:tcPr>
            <w:tcW w:w="1427" w:type="dxa"/>
            <w:vMerge w:val="restart"/>
            <w:tcBorders>
              <w:top w:val="double" w:sz="7" w:space="0" w:color="000000"/>
              <w:left w:val="single" w:sz="7" w:space="0" w:color="000000"/>
              <w:right w:val="single" w:sz="7" w:space="0" w:color="000000"/>
            </w:tcBorders>
            <w:vAlign w:val="center"/>
          </w:tcPr>
          <w:p w:rsidR="0040340A" w:rsidRPr="00346FAF"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b/>
                <w:sz w:val="18"/>
                <w:szCs w:val="18"/>
              </w:rPr>
            </w:pPr>
            <w:r w:rsidRPr="00346FAF">
              <w:rPr>
                <w:rFonts w:cs="Arial"/>
                <w:b/>
                <w:sz w:val="18"/>
                <w:szCs w:val="18"/>
              </w:rPr>
              <w:t>Job Title</w:t>
            </w:r>
          </w:p>
        </w:tc>
        <w:tc>
          <w:tcPr>
            <w:tcW w:w="2443" w:type="dxa"/>
            <w:gridSpan w:val="2"/>
            <w:tcBorders>
              <w:top w:val="double" w:sz="7" w:space="0" w:color="000000"/>
              <w:left w:val="single" w:sz="7" w:space="0" w:color="000000"/>
              <w:bottom w:val="double" w:sz="7" w:space="0" w:color="000000"/>
              <w:right w:val="single" w:sz="7" w:space="0" w:color="000000"/>
            </w:tcBorders>
            <w:vAlign w:val="center"/>
          </w:tcPr>
          <w:p w:rsidR="0040340A" w:rsidRPr="00AC72DB"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sz w:val="16"/>
              </w:rPr>
            </w:pPr>
            <w:r w:rsidRPr="00AC72DB">
              <w:rPr>
                <w:rFonts w:cs="Arial"/>
                <w:b/>
                <w:bCs/>
                <w:sz w:val="20"/>
              </w:rPr>
              <w:t>Specific Rehab Experience</w:t>
            </w:r>
          </w:p>
        </w:tc>
        <w:tc>
          <w:tcPr>
            <w:tcW w:w="1350" w:type="dxa"/>
            <w:tcBorders>
              <w:top w:val="double" w:sz="7" w:space="0" w:color="000000"/>
              <w:left w:val="single" w:sz="7" w:space="0" w:color="000000"/>
              <w:bottom w:val="double" w:sz="7" w:space="0" w:color="000000"/>
              <w:right w:val="single" w:sz="7" w:space="0" w:color="000000"/>
            </w:tcBorders>
          </w:tcPr>
          <w:p w:rsidR="0040340A" w:rsidRPr="00AC72DB"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b/>
                <w:bCs/>
                <w:sz w:val="20"/>
              </w:rPr>
            </w:pPr>
            <w:r>
              <w:rPr>
                <w:rFonts w:cs="Arial"/>
                <w:b/>
                <w:bCs/>
                <w:sz w:val="20"/>
              </w:rPr>
              <w:t>CBC</w:t>
            </w:r>
          </w:p>
        </w:tc>
      </w:tr>
      <w:tr w:rsidR="0040340A" w:rsidRPr="00AC72DB" w:rsidTr="0040340A">
        <w:trPr>
          <w:cantSplit/>
          <w:trHeight w:val="813"/>
          <w:tblHeader/>
        </w:trPr>
        <w:tc>
          <w:tcPr>
            <w:tcW w:w="2417" w:type="dxa"/>
            <w:vMerge/>
            <w:tcBorders>
              <w:left w:val="double" w:sz="7" w:space="0" w:color="000000"/>
              <w:bottom w:val="double" w:sz="7" w:space="0" w:color="000000"/>
              <w:right w:val="single" w:sz="7" w:space="0" w:color="000000"/>
            </w:tcBorders>
            <w:vAlign w:val="center"/>
          </w:tcPr>
          <w:p w:rsidR="0040340A" w:rsidRPr="00AC72DB" w:rsidRDefault="0040340A" w:rsidP="00346FAF">
            <w:pPr>
              <w:spacing w:line="120" w:lineRule="exact"/>
              <w:rPr>
                <w:rFonts w:cs="Arial"/>
                <w:sz w:val="18"/>
              </w:rPr>
            </w:pPr>
          </w:p>
        </w:tc>
        <w:tc>
          <w:tcPr>
            <w:tcW w:w="1170" w:type="dxa"/>
            <w:vMerge/>
            <w:tcBorders>
              <w:left w:val="single" w:sz="7" w:space="0" w:color="000000"/>
              <w:bottom w:val="double" w:sz="7" w:space="0" w:color="000000"/>
              <w:right w:val="single" w:sz="7" w:space="0" w:color="000000"/>
            </w:tcBorders>
            <w:vAlign w:val="center"/>
          </w:tcPr>
          <w:p w:rsidR="0040340A" w:rsidRPr="00AC72DB" w:rsidRDefault="0040340A" w:rsidP="00346FAF">
            <w:pPr>
              <w:spacing w:line="120" w:lineRule="exact"/>
              <w:rPr>
                <w:rFonts w:cs="Arial"/>
                <w:b/>
                <w:sz w:val="20"/>
              </w:rPr>
            </w:pPr>
          </w:p>
        </w:tc>
        <w:tc>
          <w:tcPr>
            <w:tcW w:w="900" w:type="dxa"/>
            <w:vMerge/>
            <w:tcBorders>
              <w:left w:val="single" w:sz="7" w:space="0" w:color="000000"/>
              <w:bottom w:val="double" w:sz="7" w:space="0" w:color="000000"/>
              <w:right w:val="single" w:sz="7" w:space="0" w:color="000000"/>
            </w:tcBorders>
            <w:vAlign w:val="center"/>
          </w:tcPr>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b/>
                <w:sz w:val="16"/>
              </w:rPr>
            </w:pPr>
          </w:p>
        </w:tc>
        <w:tc>
          <w:tcPr>
            <w:tcW w:w="733" w:type="dxa"/>
            <w:vMerge/>
            <w:tcBorders>
              <w:left w:val="single" w:sz="7" w:space="0" w:color="000000"/>
              <w:bottom w:val="double" w:sz="7" w:space="0" w:color="000000"/>
              <w:right w:val="single" w:sz="7" w:space="0" w:color="000000"/>
            </w:tcBorders>
            <w:vAlign w:val="center"/>
          </w:tcPr>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b/>
                <w:sz w:val="16"/>
              </w:rPr>
            </w:pPr>
          </w:p>
        </w:tc>
        <w:tc>
          <w:tcPr>
            <w:tcW w:w="1427" w:type="dxa"/>
            <w:vMerge/>
            <w:tcBorders>
              <w:left w:val="single" w:sz="7" w:space="0" w:color="000000"/>
              <w:bottom w:val="double" w:sz="7" w:space="0" w:color="000000"/>
              <w:right w:val="single" w:sz="7" w:space="0" w:color="000000"/>
            </w:tcBorders>
            <w:vAlign w:val="center"/>
          </w:tcPr>
          <w:p w:rsidR="0040340A" w:rsidRPr="00AC72DB" w:rsidRDefault="0040340A" w:rsidP="00346FAF">
            <w:pPr>
              <w:spacing w:line="120" w:lineRule="exact"/>
              <w:rPr>
                <w:rFonts w:cs="Arial"/>
                <w:b/>
                <w:sz w:val="20"/>
              </w:rPr>
            </w:pPr>
          </w:p>
        </w:tc>
        <w:tc>
          <w:tcPr>
            <w:tcW w:w="1350" w:type="dxa"/>
            <w:tcBorders>
              <w:top w:val="double" w:sz="7" w:space="0" w:color="000000"/>
              <w:left w:val="single" w:sz="7" w:space="0" w:color="000000"/>
              <w:bottom w:val="double" w:sz="7" w:space="0" w:color="000000"/>
              <w:right w:val="single" w:sz="7" w:space="0" w:color="000000"/>
            </w:tcBorders>
            <w:vAlign w:val="center"/>
          </w:tcPr>
          <w:p w:rsidR="0040340A" w:rsidRPr="00900DE9"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sz w:val="16"/>
                <w:highlight w:val="yellow"/>
              </w:rPr>
            </w:pPr>
            <w:r>
              <w:rPr>
                <w:rFonts w:cs="Arial"/>
                <w:sz w:val="16"/>
                <w:szCs w:val="16"/>
              </w:rPr>
              <w:t xml:space="preserve">CSP Power Point </w:t>
            </w:r>
            <w:r w:rsidRPr="00451E0D">
              <w:rPr>
                <w:rFonts w:cs="Arial"/>
                <w:sz w:val="16"/>
                <w:szCs w:val="16"/>
              </w:rPr>
              <w:t>Training</w:t>
            </w:r>
            <w:r>
              <w:rPr>
                <w:rFonts w:cs="Arial"/>
                <w:sz w:val="16"/>
                <w:szCs w:val="16"/>
              </w:rPr>
              <w:t>s Completed</w:t>
            </w:r>
          </w:p>
        </w:tc>
        <w:tc>
          <w:tcPr>
            <w:tcW w:w="1093" w:type="dxa"/>
            <w:tcBorders>
              <w:top w:val="double" w:sz="7" w:space="0" w:color="000000"/>
              <w:left w:val="single" w:sz="7" w:space="0" w:color="000000"/>
              <w:bottom w:val="double" w:sz="7" w:space="0" w:color="000000"/>
              <w:right w:val="single" w:sz="7" w:space="0" w:color="000000"/>
            </w:tcBorders>
            <w:vAlign w:val="center"/>
          </w:tcPr>
          <w:p w:rsidR="0040340A" w:rsidRPr="00900DE9" w:rsidRDefault="0040340A" w:rsidP="00451E0D">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sz w:val="16"/>
                <w:highlight w:val="yellow"/>
              </w:rPr>
            </w:pPr>
            <w:r w:rsidRPr="00451E0D">
              <w:rPr>
                <w:rFonts w:cs="Arial"/>
                <w:sz w:val="16"/>
                <w:szCs w:val="16"/>
              </w:rPr>
              <w:t>Date of CSP PowerPoint Training</w:t>
            </w:r>
          </w:p>
        </w:tc>
        <w:tc>
          <w:tcPr>
            <w:tcW w:w="1350" w:type="dxa"/>
            <w:tcBorders>
              <w:top w:val="double" w:sz="7" w:space="0" w:color="000000"/>
              <w:left w:val="single" w:sz="7" w:space="0" w:color="000000"/>
              <w:bottom w:val="double" w:sz="7" w:space="0" w:color="000000"/>
              <w:right w:val="single" w:sz="7" w:space="0" w:color="000000"/>
            </w:tcBorders>
          </w:tcPr>
          <w:p w:rsidR="0040340A" w:rsidRPr="00451E0D" w:rsidRDefault="0040340A" w:rsidP="00451E0D">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sz w:val="16"/>
                <w:szCs w:val="16"/>
              </w:rPr>
            </w:pPr>
            <w:r>
              <w:rPr>
                <w:rFonts w:cs="Arial"/>
                <w:sz w:val="16"/>
                <w:szCs w:val="16"/>
              </w:rPr>
              <w:t>Date of Criminal Background Check</w:t>
            </w:r>
          </w:p>
        </w:tc>
      </w:tr>
      <w:tr w:rsidR="0040340A" w:rsidRPr="00AC72DB" w:rsidTr="0040340A">
        <w:trPr>
          <w:trHeight w:val="840"/>
        </w:trPr>
        <w:tc>
          <w:tcPr>
            <w:tcW w:w="2417" w:type="dxa"/>
            <w:tcBorders>
              <w:top w:val="single" w:sz="7" w:space="0" w:color="000000"/>
              <w:left w:val="doub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5"/>
                  <w:enabled/>
                  <w:calcOnExit w:val="0"/>
                  <w:textInput/>
                </w:ffData>
              </w:fldChar>
            </w:r>
            <w:bookmarkStart w:id="2" w:name="Text19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c>
          <w:tcPr>
            <w:tcW w:w="1170"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6"/>
                  <w:enabled/>
                  <w:calcOnExit w:val="0"/>
                  <w:textInput/>
                </w:ffData>
              </w:fldChar>
            </w:r>
            <w:bookmarkStart w:id="3" w:name="Text19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c>
          <w:tcPr>
            <w:tcW w:w="900"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7"/>
                  <w:enabled/>
                  <w:calcOnExit w:val="0"/>
                  <w:textInput/>
                </w:ffData>
              </w:fldChar>
            </w:r>
            <w:bookmarkStart w:id="4" w:name="Text19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c>
          <w:tcPr>
            <w:tcW w:w="733"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27" w:type="dxa"/>
            <w:tcBorders>
              <w:top w:val="single" w:sz="7" w:space="0" w:color="000000"/>
              <w:left w:val="single" w:sz="7" w:space="0" w:color="000000"/>
              <w:bottom w:val="single" w:sz="7" w:space="0" w:color="000000"/>
              <w:right w:val="single" w:sz="7" w:space="0" w:color="000000"/>
            </w:tcBorders>
            <w:vAlign w:val="center"/>
          </w:tcPr>
          <w:p w:rsidR="0040340A" w:rsidRDefault="0040340A" w:rsidP="00694F46">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jc w:val="center"/>
              <w:rPr>
                <w:rFonts w:cs="Arial"/>
                <w:sz w:val="16"/>
                <w:szCs w:val="16"/>
              </w:rPr>
            </w:pPr>
            <w:r w:rsidRPr="00AC72DB">
              <w:rPr>
                <w:rFonts w:cs="Arial"/>
                <w:sz w:val="16"/>
                <w:szCs w:val="16"/>
              </w:rPr>
              <w:t>Team Leader</w:t>
            </w:r>
          </w:p>
          <w:p w:rsidR="0040340A" w:rsidRDefault="0040340A" w:rsidP="00694F46">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jc w:val="center"/>
              <w:rPr>
                <w:rFonts w:cs="Arial"/>
                <w:sz w:val="16"/>
                <w:szCs w:val="16"/>
              </w:rPr>
            </w:pPr>
            <w:r>
              <w:rPr>
                <w:rFonts w:cs="Arial"/>
                <w:sz w:val="16"/>
                <w:szCs w:val="16"/>
              </w:rPr>
              <w:t>m</w:t>
            </w:r>
            <w:r w:rsidRPr="00AC72DB">
              <w:rPr>
                <w:rFonts w:cs="Arial"/>
                <w:sz w:val="16"/>
                <w:szCs w:val="16"/>
              </w:rPr>
              <w:t>ust be</w:t>
            </w:r>
          </w:p>
          <w:p w:rsidR="0040340A" w:rsidRPr="00AC72DB" w:rsidRDefault="0040340A" w:rsidP="00694F46">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jc w:val="center"/>
              <w:rPr>
                <w:rFonts w:cs="Arial"/>
                <w:sz w:val="16"/>
                <w:szCs w:val="16"/>
              </w:rPr>
            </w:pPr>
            <w:r w:rsidRPr="00AC72DB">
              <w:rPr>
                <w:rFonts w:cs="Arial"/>
                <w:sz w:val="16"/>
                <w:szCs w:val="16"/>
              </w:rPr>
              <w:t>licensed clinician</w:t>
            </w:r>
          </w:p>
        </w:tc>
        <w:tc>
          <w:tcPr>
            <w:tcW w:w="1350" w:type="dxa"/>
            <w:tcBorders>
              <w:top w:val="single" w:sz="7" w:space="0" w:color="000000"/>
              <w:left w:val="single" w:sz="7" w:space="0" w:color="000000"/>
              <w:bottom w:val="single" w:sz="7" w:space="0" w:color="000000"/>
              <w:right w:val="single" w:sz="7" w:space="0" w:color="000000"/>
            </w:tcBorders>
            <w:vAlign w:val="center"/>
          </w:tcPr>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sidRPr="00AC72DB">
              <w:rPr>
                <w:rFonts w:cs="Arial"/>
                <w:kern w:val="16"/>
                <w:sz w:val="20"/>
                <w:szCs w:val="20"/>
              </w:rPr>
              <w:fldChar w:fldCharType="begin">
                <w:ffData>
                  <w:name w:val="Check13"/>
                  <w:enabled/>
                  <w:calcOnExit w:val="0"/>
                  <w:checkBox>
                    <w:sizeAuto/>
                    <w:default w:val="0"/>
                  </w:checkBox>
                </w:ffData>
              </w:fldChar>
            </w:r>
            <w:r w:rsidRPr="00AC72DB">
              <w:rPr>
                <w:rFonts w:cs="Arial"/>
                <w:kern w:val="16"/>
                <w:sz w:val="20"/>
                <w:szCs w:val="20"/>
              </w:rPr>
              <w:instrText xml:space="preserve"> FORMCHECKBOX </w:instrText>
            </w:r>
            <w:r>
              <w:rPr>
                <w:rFonts w:cs="Arial"/>
                <w:kern w:val="16"/>
                <w:sz w:val="20"/>
                <w:szCs w:val="20"/>
              </w:rPr>
            </w:r>
            <w:r>
              <w:rPr>
                <w:rFonts w:cs="Arial"/>
                <w:kern w:val="16"/>
                <w:sz w:val="20"/>
                <w:szCs w:val="20"/>
              </w:rPr>
              <w:fldChar w:fldCharType="separate"/>
            </w:r>
            <w:r w:rsidRPr="00AC72DB">
              <w:rPr>
                <w:rFonts w:cs="Arial"/>
                <w:kern w:val="16"/>
                <w:sz w:val="20"/>
                <w:szCs w:val="20"/>
              </w:rPr>
              <w:fldChar w:fldCharType="end"/>
            </w:r>
            <w:r w:rsidRPr="00AC72DB">
              <w:rPr>
                <w:rFonts w:cs="Arial"/>
                <w:kern w:val="16"/>
                <w:sz w:val="20"/>
                <w:szCs w:val="20"/>
              </w:rPr>
              <w:t xml:space="preserve"> Yes</w:t>
            </w:r>
          </w:p>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sidRPr="00AC72DB">
              <w:rPr>
                <w:rFonts w:cs="Arial"/>
                <w:kern w:val="16"/>
                <w:sz w:val="20"/>
                <w:szCs w:val="20"/>
              </w:rPr>
              <w:fldChar w:fldCharType="begin">
                <w:ffData>
                  <w:name w:val="Check14"/>
                  <w:enabled/>
                  <w:calcOnExit w:val="0"/>
                  <w:checkBox>
                    <w:sizeAuto/>
                    <w:default w:val="0"/>
                  </w:checkBox>
                </w:ffData>
              </w:fldChar>
            </w:r>
            <w:r w:rsidRPr="00AC72DB">
              <w:rPr>
                <w:rFonts w:cs="Arial"/>
                <w:kern w:val="16"/>
                <w:sz w:val="20"/>
                <w:szCs w:val="20"/>
              </w:rPr>
              <w:instrText xml:space="preserve"> FORMCHECKBOX </w:instrText>
            </w:r>
            <w:r>
              <w:rPr>
                <w:rFonts w:cs="Arial"/>
                <w:kern w:val="16"/>
                <w:sz w:val="20"/>
                <w:szCs w:val="20"/>
              </w:rPr>
            </w:r>
            <w:r>
              <w:rPr>
                <w:rFonts w:cs="Arial"/>
                <w:kern w:val="16"/>
                <w:sz w:val="20"/>
                <w:szCs w:val="20"/>
              </w:rPr>
              <w:fldChar w:fldCharType="separate"/>
            </w:r>
            <w:r w:rsidRPr="00AC72DB">
              <w:rPr>
                <w:rFonts w:cs="Arial"/>
                <w:kern w:val="16"/>
                <w:sz w:val="20"/>
                <w:szCs w:val="20"/>
              </w:rPr>
              <w:fldChar w:fldCharType="end"/>
            </w:r>
            <w:r w:rsidRPr="00AC72DB">
              <w:rPr>
                <w:rFonts w:cs="Arial"/>
                <w:kern w:val="16"/>
                <w:sz w:val="20"/>
                <w:szCs w:val="20"/>
              </w:rPr>
              <w:t xml:space="preserve">  No</w:t>
            </w:r>
          </w:p>
        </w:tc>
        <w:tc>
          <w:tcPr>
            <w:tcW w:w="1093" w:type="dxa"/>
            <w:tcBorders>
              <w:top w:val="single" w:sz="7" w:space="0" w:color="000000"/>
              <w:left w:val="single" w:sz="7" w:space="0" w:color="000000"/>
              <w:bottom w:val="single" w:sz="7" w:space="0" w:color="000000"/>
              <w:right w:val="single" w:sz="7" w:space="0" w:color="000000"/>
            </w:tcBorders>
            <w:vAlign w:val="center"/>
          </w:tcPr>
          <w:p w:rsidR="0040340A" w:rsidRPr="00AC72DB"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Pr>
                <w:rFonts w:cs="Arial"/>
                <w:kern w:val="16"/>
                <w:sz w:val="20"/>
                <w:szCs w:val="20"/>
              </w:rPr>
              <w:fldChar w:fldCharType="begin">
                <w:ffData>
                  <w:name w:val="Text198"/>
                  <w:enabled/>
                  <w:calcOnExit w:val="0"/>
                  <w:textInput/>
                </w:ffData>
              </w:fldChar>
            </w:r>
            <w:bookmarkStart w:id="5" w:name="Text198"/>
            <w:r>
              <w:rPr>
                <w:rFonts w:cs="Arial"/>
                <w:kern w:val="16"/>
                <w:sz w:val="20"/>
                <w:szCs w:val="20"/>
              </w:rPr>
              <w:instrText xml:space="preserve"> FORMTEXT </w:instrText>
            </w:r>
            <w:r>
              <w:rPr>
                <w:rFonts w:cs="Arial"/>
                <w:kern w:val="16"/>
                <w:sz w:val="20"/>
                <w:szCs w:val="20"/>
              </w:rPr>
            </w:r>
            <w:r>
              <w:rPr>
                <w:rFonts w:cs="Arial"/>
                <w:kern w:val="16"/>
                <w:sz w:val="20"/>
                <w:szCs w:val="20"/>
              </w:rPr>
              <w:fldChar w:fldCharType="separate"/>
            </w:r>
            <w:r>
              <w:rPr>
                <w:rFonts w:cs="Arial"/>
                <w:noProof/>
                <w:kern w:val="16"/>
                <w:sz w:val="20"/>
                <w:szCs w:val="20"/>
              </w:rPr>
              <w:t> </w:t>
            </w:r>
            <w:r>
              <w:rPr>
                <w:rFonts w:cs="Arial"/>
                <w:noProof/>
                <w:kern w:val="16"/>
                <w:sz w:val="20"/>
                <w:szCs w:val="20"/>
              </w:rPr>
              <w:t> </w:t>
            </w:r>
            <w:r>
              <w:rPr>
                <w:rFonts w:cs="Arial"/>
                <w:noProof/>
                <w:kern w:val="16"/>
                <w:sz w:val="20"/>
                <w:szCs w:val="20"/>
              </w:rPr>
              <w:t> </w:t>
            </w:r>
            <w:r>
              <w:rPr>
                <w:rFonts w:cs="Arial"/>
                <w:noProof/>
                <w:kern w:val="16"/>
                <w:sz w:val="20"/>
                <w:szCs w:val="20"/>
              </w:rPr>
              <w:t> </w:t>
            </w:r>
            <w:r>
              <w:rPr>
                <w:rFonts w:cs="Arial"/>
                <w:noProof/>
                <w:kern w:val="16"/>
                <w:sz w:val="20"/>
                <w:szCs w:val="20"/>
              </w:rPr>
              <w:t> </w:t>
            </w:r>
            <w:r>
              <w:rPr>
                <w:rFonts w:cs="Arial"/>
                <w:kern w:val="16"/>
                <w:sz w:val="20"/>
                <w:szCs w:val="20"/>
              </w:rPr>
              <w:fldChar w:fldCharType="end"/>
            </w:r>
            <w:bookmarkEnd w:id="5"/>
          </w:p>
        </w:tc>
        <w:tc>
          <w:tcPr>
            <w:tcW w:w="1350" w:type="dxa"/>
            <w:tcBorders>
              <w:top w:val="single" w:sz="7" w:space="0" w:color="000000"/>
              <w:left w:val="single" w:sz="7" w:space="0" w:color="000000"/>
              <w:bottom w:val="single" w:sz="7" w:space="0" w:color="000000"/>
              <w:right w:val="single" w:sz="7" w:space="0" w:color="000000"/>
            </w:tcBorders>
          </w:tcPr>
          <w:p w:rsidR="0040340A" w:rsidRDefault="0040340A">
            <w:pPr>
              <w:rPr>
                <w:rFonts w:cs="Arial"/>
                <w:kern w:val="16"/>
                <w:sz w:val="20"/>
                <w:szCs w:val="20"/>
              </w:rPr>
            </w:pPr>
          </w:p>
          <w:p w:rsidR="0040340A" w:rsidRDefault="0040340A">
            <w:r w:rsidRPr="00ED0187">
              <w:rPr>
                <w:rFonts w:cs="Arial"/>
                <w:kern w:val="16"/>
                <w:sz w:val="20"/>
                <w:szCs w:val="20"/>
              </w:rPr>
              <w:fldChar w:fldCharType="begin">
                <w:ffData>
                  <w:name w:val="Text198"/>
                  <w:enabled/>
                  <w:calcOnExit w:val="0"/>
                  <w:textInput/>
                </w:ffData>
              </w:fldChar>
            </w:r>
            <w:r w:rsidRPr="00ED0187">
              <w:rPr>
                <w:rFonts w:cs="Arial"/>
                <w:kern w:val="16"/>
                <w:sz w:val="20"/>
                <w:szCs w:val="20"/>
              </w:rPr>
              <w:instrText xml:space="preserve"> FORMTEXT </w:instrText>
            </w:r>
            <w:r w:rsidRPr="00ED0187">
              <w:rPr>
                <w:rFonts w:cs="Arial"/>
                <w:kern w:val="16"/>
                <w:sz w:val="20"/>
                <w:szCs w:val="20"/>
              </w:rPr>
            </w:r>
            <w:r w:rsidRPr="00ED0187">
              <w:rPr>
                <w:rFonts w:cs="Arial"/>
                <w:kern w:val="16"/>
                <w:sz w:val="20"/>
                <w:szCs w:val="20"/>
              </w:rPr>
              <w:fldChar w:fldCharType="separate"/>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kern w:val="16"/>
                <w:sz w:val="20"/>
                <w:szCs w:val="20"/>
              </w:rPr>
              <w:fldChar w:fldCharType="end"/>
            </w:r>
          </w:p>
        </w:tc>
      </w:tr>
      <w:tr w:rsidR="0040340A" w:rsidRPr="00AC72DB" w:rsidTr="0040340A">
        <w:trPr>
          <w:trHeight w:val="667"/>
        </w:trPr>
        <w:tc>
          <w:tcPr>
            <w:tcW w:w="2417" w:type="dxa"/>
            <w:tcBorders>
              <w:top w:val="single" w:sz="7" w:space="0" w:color="000000"/>
              <w:left w:val="doub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70"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00"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33"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27" w:type="dxa"/>
            <w:tcBorders>
              <w:top w:val="single" w:sz="7" w:space="0" w:color="000000"/>
              <w:left w:val="single" w:sz="7" w:space="0" w:color="000000"/>
              <w:bottom w:val="single" w:sz="7" w:space="0" w:color="000000"/>
              <w:right w:val="single" w:sz="7" w:space="0" w:color="000000"/>
            </w:tcBorders>
            <w:vAlign w:val="center"/>
          </w:tcPr>
          <w:p w:rsidR="0040340A" w:rsidRPr="00AC72DB" w:rsidRDefault="0040340A" w:rsidP="00694F46">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jc w:val="center"/>
              <w:rPr>
                <w:rFonts w:cs="Arial"/>
                <w:sz w:val="16"/>
                <w:szCs w:val="16"/>
              </w:rPr>
            </w:pPr>
            <w:r w:rsidRPr="00AC72DB">
              <w:rPr>
                <w:rFonts w:cs="Arial"/>
                <w:sz w:val="16"/>
                <w:szCs w:val="16"/>
              </w:rPr>
              <w:t>CSP Staff</w:t>
            </w:r>
          </w:p>
        </w:tc>
        <w:tc>
          <w:tcPr>
            <w:tcW w:w="1350" w:type="dxa"/>
            <w:tcBorders>
              <w:top w:val="single" w:sz="7" w:space="0" w:color="000000"/>
              <w:left w:val="single" w:sz="7" w:space="0" w:color="000000"/>
              <w:bottom w:val="single" w:sz="7" w:space="0" w:color="000000"/>
              <w:right w:val="single" w:sz="7" w:space="0" w:color="000000"/>
            </w:tcBorders>
            <w:vAlign w:val="center"/>
          </w:tcPr>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sidRPr="00AC72DB">
              <w:rPr>
                <w:rFonts w:cs="Arial"/>
                <w:kern w:val="16"/>
                <w:sz w:val="20"/>
                <w:szCs w:val="20"/>
              </w:rPr>
              <w:fldChar w:fldCharType="begin">
                <w:ffData>
                  <w:name w:val="Check13"/>
                  <w:enabled/>
                  <w:calcOnExit w:val="0"/>
                  <w:checkBox>
                    <w:sizeAuto/>
                    <w:default w:val="0"/>
                  </w:checkBox>
                </w:ffData>
              </w:fldChar>
            </w:r>
            <w:r w:rsidRPr="00AC72DB">
              <w:rPr>
                <w:rFonts w:cs="Arial"/>
                <w:kern w:val="16"/>
                <w:sz w:val="20"/>
                <w:szCs w:val="20"/>
              </w:rPr>
              <w:instrText xml:space="preserve"> FORMCHECKBOX </w:instrText>
            </w:r>
            <w:r>
              <w:rPr>
                <w:rFonts w:cs="Arial"/>
                <w:kern w:val="16"/>
                <w:sz w:val="20"/>
                <w:szCs w:val="20"/>
              </w:rPr>
            </w:r>
            <w:r>
              <w:rPr>
                <w:rFonts w:cs="Arial"/>
                <w:kern w:val="16"/>
                <w:sz w:val="20"/>
                <w:szCs w:val="20"/>
              </w:rPr>
              <w:fldChar w:fldCharType="separate"/>
            </w:r>
            <w:r w:rsidRPr="00AC72DB">
              <w:rPr>
                <w:rFonts w:cs="Arial"/>
                <w:kern w:val="16"/>
                <w:sz w:val="20"/>
                <w:szCs w:val="20"/>
              </w:rPr>
              <w:fldChar w:fldCharType="end"/>
            </w:r>
            <w:r w:rsidRPr="00AC72DB">
              <w:rPr>
                <w:rFonts w:cs="Arial"/>
                <w:kern w:val="16"/>
                <w:sz w:val="20"/>
                <w:szCs w:val="20"/>
              </w:rPr>
              <w:t xml:space="preserve"> Yes</w:t>
            </w:r>
          </w:p>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sidRPr="00AC72DB">
              <w:rPr>
                <w:rFonts w:cs="Arial"/>
                <w:kern w:val="16"/>
                <w:sz w:val="20"/>
                <w:szCs w:val="20"/>
              </w:rPr>
              <w:fldChar w:fldCharType="begin">
                <w:ffData>
                  <w:name w:val="Check14"/>
                  <w:enabled/>
                  <w:calcOnExit w:val="0"/>
                  <w:checkBox>
                    <w:sizeAuto/>
                    <w:default w:val="0"/>
                  </w:checkBox>
                </w:ffData>
              </w:fldChar>
            </w:r>
            <w:r w:rsidRPr="00AC72DB">
              <w:rPr>
                <w:rFonts w:cs="Arial"/>
                <w:kern w:val="16"/>
                <w:sz w:val="20"/>
                <w:szCs w:val="20"/>
              </w:rPr>
              <w:instrText xml:space="preserve"> FORMCHECKBOX </w:instrText>
            </w:r>
            <w:r>
              <w:rPr>
                <w:rFonts w:cs="Arial"/>
                <w:kern w:val="16"/>
                <w:sz w:val="20"/>
                <w:szCs w:val="20"/>
              </w:rPr>
            </w:r>
            <w:r>
              <w:rPr>
                <w:rFonts w:cs="Arial"/>
                <w:kern w:val="16"/>
                <w:sz w:val="20"/>
                <w:szCs w:val="20"/>
              </w:rPr>
              <w:fldChar w:fldCharType="separate"/>
            </w:r>
            <w:r w:rsidRPr="00AC72DB">
              <w:rPr>
                <w:rFonts w:cs="Arial"/>
                <w:kern w:val="16"/>
                <w:sz w:val="20"/>
                <w:szCs w:val="20"/>
              </w:rPr>
              <w:fldChar w:fldCharType="end"/>
            </w:r>
            <w:r w:rsidRPr="00AC72DB">
              <w:rPr>
                <w:rFonts w:cs="Arial"/>
                <w:kern w:val="16"/>
                <w:sz w:val="20"/>
                <w:szCs w:val="20"/>
              </w:rPr>
              <w:t xml:space="preserve">  No</w:t>
            </w:r>
          </w:p>
        </w:tc>
        <w:tc>
          <w:tcPr>
            <w:tcW w:w="1093" w:type="dxa"/>
            <w:tcBorders>
              <w:top w:val="single" w:sz="7" w:space="0" w:color="000000"/>
              <w:left w:val="single" w:sz="7" w:space="0" w:color="000000"/>
              <w:bottom w:val="single" w:sz="7" w:space="0" w:color="000000"/>
              <w:right w:val="single" w:sz="7" w:space="0" w:color="000000"/>
            </w:tcBorders>
            <w:vAlign w:val="center"/>
          </w:tcPr>
          <w:p w:rsidR="0040340A" w:rsidRDefault="0040340A" w:rsidP="00082952">
            <w:pPr>
              <w:jc w:val="center"/>
            </w:pPr>
            <w:r w:rsidRPr="00B54731">
              <w:rPr>
                <w:rFonts w:cs="Arial"/>
                <w:kern w:val="16"/>
                <w:sz w:val="20"/>
                <w:szCs w:val="20"/>
              </w:rPr>
              <w:fldChar w:fldCharType="begin">
                <w:ffData>
                  <w:name w:val="Text198"/>
                  <w:enabled/>
                  <w:calcOnExit w:val="0"/>
                  <w:textInput/>
                </w:ffData>
              </w:fldChar>
            </w:r>
            <w:r w:rsidRPr="00B54731">
              <w:rPr>
                <w:rFonts w:cs="Arial"/>
                <w:kern w:val="16"/>
                <w:sz w:val="20"/>
                <w:szCs w:val="20"/>
              </w:rPr>
              <w:instrText xml:space="preserve"> FORMTEXT </w:instrText>
            </w:r>
            <w:r w:rsidRPr="00B54731">
              <w:rPr>
                <w:rFonts w:cs="Arial"/>
                <w:kern w:val="16"/>
                <w:sz w:val="20"/>
                <w:szCs w:val="20"/>
              </w:rPr>
            </w:r>
            <w:r w:rsidRPr="00B54731">
              <w:rPr>
                <w:rFonts w:cs="Arial"/>
                <w:kern w:val="16"/>
                <w:sz w:val="20"/>
                <w:szCs w:val="20"/>
              </w:rPr>
              <w:fldChar w:fldCharType="separate"/>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kern w:val="16"/>
                <w:sz w:val="20"/>
                <w:szCs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40340A" w:rsidRDefault="0040340A">
            <w:pPr>
              <w:rPr>
                <w:rFonts w:cs="Arial"/>
                <w:kern w:val="16"/>
                <w:sz w:val="20"/>
                <w:szCs w:val="20"/>
              </w:rPr>
            </w:pPr>
          </w:p>
          <w:p w:rsidR="0040340A" w:rsidRDefault="0040340A">
            <w:r w:rsidRPr="00ED0187">
              <w:rPr>
                <w:rFonts w:cs="Arial"/>
                <w:kern w:val="16"/>
                <w:sz w:val="20"/>
                <w:szCs w:val="20"/>
              </w:rPr>
              <w:fldChar w:fldCharType="begin">
                <w:ffData>
                  <w:name w:val="Text198"/>
                  <w:enabled/>
                  <w:calcOnExit w:val="0"/>
                  <w:textInput/>
                </w:ffData>
              </w:fldChar>
            </w:r>
            <w:r w:rsidRPr="00ED0187">
              <w:rPr>
                <w:rFonts w:cs="Arial"/>
                <w:kern w:val="16"/>
                <w:sz w:val="20"/>
                <w:szCs w:val="20"/>
              </w:rPr>
              <w:instrText xml:space="preserve"> FORMTEXT </w:instrText>
            </w:r>
            <w:r w:rsidRPr="00ED0187">
              <w:rPr>
                <w:rFonts w:cs="Arial"/>
                <w:kern w:val="16"/>
                <w:sz w:val="20"/>
                <w:szCs w:val="20"/>
              </w:rPr>
            </w:r>
            <w:r w:rsidRPr="00ED0187">
              <w:rPr>
                <w:rFonts w:cs="Arial"/>
                <w:kern w:val="16"/>
                <w:sz w:val="20"/>
                <w:szCs w:val="20"/>
              </w:rPr>
              <w:fldChar w:fldCharType="separate"/>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kern w:val="16"/>
                <w:sz w:val="20"/>
                <w:szCs w:val="20"/>
              </w:rPr>
              <w:fldChar w:fldCharType="end"/>
            </w:r>
          </w:p>
        </w:tc>
      </w:tr>
      <w:tr w:rsidR="0040340A" w:rsidRPr="00AC72DB" w:rsidTr="0040340A">
        <w:trPr>
          <w:trHeight w:val="514"/>
        </w:trPr>
        <w:tc>
          <w:tcPr>
            <w:tcW w:w="2417" w:type="dxa"/>
            <w:tcBorders>
              <w:top w:val="single" w:sz="7" w:space="0" w:color="000000"/>
              <w:left w:val="doub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70"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00"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33"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27" w:type="dxa"/>
            <w:tcBorders>
              <w:top w:val="single" w:sz="7" w:space="0" w:color="000000"/>
              <w:left w:val="single" w:sz="7" w:space="0" w:color="000000"/>
              <w:bottom w:val="single" w:sz="7" w:space="0" w:color="000000"/>
              <w:right w:val="single" w:sz="7" w:space="0" w:color="000000"/>
            </w:tcBorders>
            <w:vAlign w:val="center"/>
          </w:tcPr>
          <w:p w:rsidR="0040340A" w:rsidRPr="00AC72DB" w:rsidRDefault="0040340A" w:rsidP="00694F46">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jc w:val="center"/>
              <w:rPr>
                <w:rFonts w:cs="Arial"/>
                <w:sz w:val="16"/>
                <w:szCs w:val="16"/>
              </w:rPr>
            </w:pPr>
            <w:r w:rsidRPr="00AC72DB">
              <w:rPr>
                <w:rFonts w:cs="Arial"/>
                <w:sz w:val="16"/>
                <w:szCs w:val="16"/>
              </w:rPr>
              <w:t>CSP Staff</w:t>
            </w:r>
          </w:p>
        </w:tc>
        <w:tc>
          <w:tcPr>
            <w:tcW w:w="1350" w:type="dxa"/>
            <w:tcBorders>
              <w:top w:val="single" w:sz="7" w:space="0" w:color="000000"/>
              <w:left w:val="single" w:sz="7" w:space="0" w:color="000000"/>
              <w:bottom w:val="single" w:sz="7" w:space="0" w:color="000000"/>
              <w:right w:val="single" w:sz="7" w:space="0" w:color="000000"/>
            </w:tcBorders>
            <w:vAlign w:val="center"/>
          </w:tcPr>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sidRPr="00AC72DB">
              <w:rPr>
                <w:rFonts w:cs="Arial"/>
                <w:kern w:val="16"/>
                <w:sz w:val="20"/>
                <w:szCs w:val="20"/>
              </w:rPr>
              <w:fldChar w:fldCharType="begin">
                <w:ffData>
                  <w:name w:val="Check13"/>
                  <w:enabled/>
                  <w:calcOnExit w:val="0"/>
                  <w:checkBox>
                    <w:sizeAuto/>
                    <w:default w:val="0"/>
                  </w:checkBox>
                </w:ffData>
              </w:fldChar>
            </w:r>
            <w:r w:rsidRPr="00AC72DB">
              <w:rPr>
                <w:rFonts w:cs="Arial"/>
                <w:kern w:val="16"/>
                <w:sz w:val="20"/>
                <w:szCs w:val="20"/>
              </w:rPr>
              <w:instrText xml:space="preserve"> FORMCHECKBOX </w:instrText>
            </w:r>
            <w:r>
              <w:rPr>
                <w:rFonts w:cs="Arial"/>
                <w:kern w:val="16"/>
                <w:sz w:val="20"/>
                <w:szCs w:val="20"/>
              </w:rPr>
            </w:r>
            <w:r>
              <w:rPr>
                <w:rFonts w:cs="Arial"/>
                <w:kern w:val="16"/>
                <w:sz w:val="20"/>
                <w:szCs w:val="20"/>
              </w:rPr>
              <w:fldChar w:fldCharType="separate"/>
            </w:r>
            <w:r w:rsidRPr="00AC72DB">
              <w:rPr>
                <w:rFonts w:cs="Arial"/>
                <w:kern w:val="16"/>
                <w:sz w:val="20"/>
                <w:szCs w:val="20"/>
              </w:rPr>
              <w:fldChar w:fldCharType="end"/>
            </w:r>
            <w:r w:rsidRPr="00AC72DB">
              <w:rPr>
                <w:rFonts w:cs="Arial"/>
                <w:kern w:val="16"/>
                <w:sz w:val="20"/>
                <w:szCs w:val="20"/>
              </w:rPr>
              <w:t xml:space="preserve"> Yes</w:t>
            </w:r>
          </w:p>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sidRPr="00AC72DB">
              <w:rPr>
                <w:rFonts w:cs="Arial"/>
                <w:kern w:val="16"/>
                <w:sz w:val="20"/>
                <w:szCs w:val="20"/>
              </w:rPr>
              <w:fldChar w:fldCharType="begin">
                <w:ffData>
                  <w:name w:val="Check14"/>
                  <w:enabled/>
                  <w:calcOnExit w:val="0"/>
                  <w:checkBox>
                    <w:sizeAuto/>
                    <w:default w:val="0"/>
                  </w:checkBox>
                </w:ffData>
              </w:fldChar>
            </w:r>
            <w:r w:rsidRPr="00AC72DB">
              <w:rPr>
                <w:rFonts w:cs="Arial"/>
                <w:kern w:val="16"/>
                <w:sz w:val="20"/>
                <w:szCs w:val="20"/>
              </w:rPr>
              <w:instrText xml:space="preserve"> FORMCHECKBOX </w:instrText>
            </w:r>
            <w:r>
              <w:rPr>
                <w:rFonts w:cs="Arial"/>
                <w:kern w:val="16"/>
                <w:sz w:val="20"/>
                <w:szCs w:val="20"/>
              </w:rPr>
            </w:r>
            <w:r>
              <w:rPr>
                <w:rFonts w:cs="Arial"/>
                <w:kern w:val="16"/>
                <w:sz w:val="20"/>
                <w:szCs w:val="20"/>
              </w:rPr>
              <w:fldChar w:fldCharType="separate"/>
            </w:r>
            <w:r w:rsidRPr="00AC72DB">
              <w:rPr>
                <w:rFonts w:cs="Arial"/>
                <w:kern w:val="16"/>
                <w:sz w:val="20"/>
                <w:szCs w:val="20"/>
              </w:rPr>
              <w:fldChar w:fldCharType="end"/>
            </w:r>
            <w:r w:rsidRPr="00AC72DB">
              <w:rPr>
                <w:rFonts w:cs="Arial"/>
                <w:kern w:val="16"/>
                <w:sz w:val="20"/>
                <w:szCs w:val="20"/>
              </w:rPr>
              <w:t xml:space="preserve">  No</w:t>
            </w:r>
          </w:p>
        </w:tc>
        <w:tc>
          <w:tcPr>
            <w:tcW w:w="1093" w:type="dxa"/>
            <w:tcBorders>
              <w:top w:val="single" w:sz="7" w:space="0" w:color="000000"/>
              <w:left w:val="single" w:sz="7" w:space="0" w:color="000000"/>
              <w:bottom w:val="single" w:sz="7" w:space="0" w:color="000000"/>
              <w:right w:val="single" w:sz="7" w:space="0" w:color="000000"/>
            </w:tcBorders>
            <w:vAlign w:val="center"/>
          </w:tcPr>
          <w:p w:rsidR="0040340A" w:rsidRDefault="0040340A" w:rsidP="00082952">
            <w:pPr>
              <w:jc w:val="center"/>
            </w:pPr>
            <w:r w:rsidRPr="00B54731">
              <w:rPr>
                <w:rFonts w:cs="Arial"/>
                <w:kern w:val="16"/>
                <w:sz w:val="20"/>
                <w:szCs w:val="20"/>
              </w:rPr>
              <w:fldChar w:fldCharType="begin">
                <w:ffData>
                  <w:name w:val="Text198"/>
                  <w:enabled/>
                  <w:calcOnExit w:val="0"/>
                  <w:textInput/>
                </w:ffData>
              </w:fldChar>
            </w:r>
            <w:r w:rsidRPr="00B54731">
              <w:rPr>
                <w:rFonts w:cs="Arial"/>
                <w:kern w:val="16"/>
                <w:sz w:val="20"/>
                <w:szCs w:val="20"/>
              </w:rPr>
              <w:instrText xml:space="preserve"> FORMTEXT </w:instrText>
            </w:r>
            <w:r w:rsidRPr="00B54731">
              <w:rPr>
                <w:rFonts w:cs="Arial"/>
                <w:kern w:val="16"/>
                <w:sz w:val="20"/>
                <w:szCs w:val="20"/>
              </w:rPr>
            </w:r>
            <w:r w:rsidRPr="00B54731">
              <w:rPr>
                <w:rFonts w:cs="Arial"/>
                <w:kern w:val="16"/>
                <w:sz w:val="20"/>
                <w:szCs w:val="20"/>
              </w:rPr>
              <w:fldChar w:fldCharType="separate"/>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kern w:val="16"/>
                <w:sz w:val="20"/>
                <w:szCs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40340A" w:rsidRDefault="0040340A">
            <w:pPr>
              <w:rPr>
                <w:rFonts w:cs="Arial"/>
                <w:kern w:val="16"/>
                <w:sz w:val="20"/>
                <w:szCs w:val="20"/>
              </w:rPr>
            </w:pPr>
          </w:p>
          <w:p w:rsidR="0040340A" w:rsidRDefault="0040340A">
            <w:r w:rsidRPr="00ED0187">
              <w:rPr>
                <w:rFonts w:cs="Arial"/>
                <w:kern w:val="16"/>
                <w:sz w:val="20"/>
                <w:szCs w:val="20"/>
              </w:rPr>
              <w:fldChar w:fldCharType="begin">
                <w:ffData>
                  <w:name w:val="Text198"/>
                  <w:enabled/>
                  <w:calcOnExit w:val="0"/>
                  <w:textInput/>
                </w:ffData>
              </w:fldChar>
            </w:r>
            <w:r w:rsidRPr="00ED0187">
              <w:rPr>
                <w:rFonts w:cs="Arial"/>
                <w:kern w:val="16"/>
                <w:sz w:val="20"/>
                <w:szCs w:val="20"/>
              </w:rPr>
              <w:instrText xml:space="preserve"> FORMTEXT </w:instrText>
            </w:r>
            <w:r w:rsidRPr="00ED0187">
              <w:rPr>
                <w:rFonts w:cs="Arial"/>
                <w:kern w:val="16"/>
                <w:sz w:val="20"/>
                <w:szCs w:val="20"/>
              </w:rPr>
            </w:r>
            <w:r w:rsidRPr="00ED0187">
              <w:rPr>
                <w:rFonts w:cs="Arial"/>
                <w:kern w:val="16"/>
                <w:sz w:val="20"/>
                <w:szCs w:val="20"/>
              </w:rPr>
              <w:fldChar w:fldCharType="separate"/>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kern w:val="16"/>
                <w:sz w:val="20"/>
                <w:szCs w:val="20"/>
              </w:rPr>
              <w:fldChar w:fldCharType="end"/>
            </w:r>
          </w:p>
        </w:tc>
      </w:tr>
      <w:tr w:rsidR="0040340A" w:rsidRPr="00AC72DB" w:rsidTr="0040340A">
        <w:trPr>
          <w:trHeight w:val="595"/>
        </w:trPr>
        <w:tc>
          <w:tcPr>
            <w:tcW w:w="2417" w:type="dxa"/>
            <w:tcBorders>
              <w:top w:val="single" w:sz="7" w:space="0" w:color="000000"/>
              <w:left w:val="doub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170"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900"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33" w:type="dxa"/>
            <w:tcBorders>
              <w:top w:val="single" w:sz="7" w:space="0" w:color="000000"/>
              <w:left w:val="single" w:sz="7" w:space="0" w:color="000000"/>
              <w:bottom w:val="single" w:sz="7" w:space="0" w:color="000000"/>
              <w:right w:val="single" w:sz="7" w:space="0" w:color="000000"/>
            </w:tcBorders>
            <w:vAlign w:val="center"/>
          </w:tcPr>
          <w:p w:rsidR="0040340A" w:rsidRPr="00082952" w:rsidRDefault="0040340A" w:rsidP="00082952">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rPr>
                <w:rFonts w:cs="Arial"/>
              </w:rPr>
            </w:pPr>
            <w:r>
              <w:rPr>
                <w:rFonts w:cs="Arial"/>
              </w:rPr>
              <w:fldChar w:fldCharType="begin">
                <w:ffData>
                  <w:name w:val="Text19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427" w:type="dxa"/>
            <w:tcBorders>
              <w:top w:val="single" w:sz="7" w:space="0" w:color="000000"/>
              <w:left w:val="single" w:sz="7" w:space="0" w:color="000000"/>
              <w:bottom w:val="single" w:sz="7" w:space="0" w:color="000000"/>
              <w:right w:val="single" w:sz="7" w:space="0" w:color="000000"/>
            </w:tcBorders>
            <w:vAlign w:val="center"/>
          </w:tcPr>
          <w:p w:rsidR="0040340A" w:rsidRPr="00AC72DB" w:rsidRDefault="0040340A" w:rsidP="00694F46">
            <w:pPr>
              <w:pStyle w:val="PlainText"/>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jc w:val="center"/>
              <w:rPr>
                <w:rFonts w:ascii="Arial" w:hAnsi="Arial" w:cs="Arial"/>
                <w:sz w:val="16"/>
                <w:szCs w:val="16"/>
              </w:rPr>
            </w:pPr>
            <w:r w:rsidRPr="00AC72DB">
              <w:rPr>
                <w:rFonts w:ascii="Arial" w:hAnsi="Arial" w:cs="Arial"/>
                <w:sz w:val="16"/>
                <w:szCs w:val="16"/>
              </w:rPr>
              <w:t>CSP Staff</w:t>
            </w:r>
          </w:p>
        </w:tc>
        <w:tc>
          <w:tcPr>
            <w:tcW w:w="1350" w:type="dxa"/>
            <w:tcBorders>
              <w:top w:val="single" w:sz="7" w:space="0" w:color="000000"/>
              <w:left w:val="single" w:sz="7" w:space="0" w:color="000000"/>
              <w:bottom w:val="single" w:sz="7" w:space="0" w:color="000000"/>
              <w:right w:val="single" w:sz="7" w:space="0" w:color="000000"/>
            </w:tcBorders>
            <w:vAlign w:val="center"/>
          </w:tcPr>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sidRPr="00AC72DB">
              <w:rPr>
                <w:rFonts w:cs="Arial"/>
                <w:kern w:val="16"/>
                <w:sz w:val="20"/>
                <w:szCs w:val="20"/>
              </w:rPr>
              <w:fldChar w:fldCharType="begin">
                <w:ffData>
                  <w:name w:val="Check13"/>
                  <w:enabled/>
                  <w:calcOnExit w:val="0"/>
                  <w:checkBox>
                    <w:sizeAuto/>
                    <w:default w:val="0"/>
                  </w:checkBox>
                </w:ffData>
              </w:fldChar>
            </w:r>
            <w:r w:rsidRPr="00AC72DB">
              <w:rPr>
                <w:rFonts w:cs="Arial"/>
                <w:kern w:val="16"/>
                <w:sz w:val="20"/>
                <w:szCs w:val="20"/>
              </w:rPr>
              <w:instrText xml:space="preserve"> FORMCHECKBOX </w:instrText>
            </w:r>
            <w:r>
              <w:rPr>
                <w:rFonts w:cs="Arial"/>
                <w:kern w:val="16"/>
                <w:sz w:val="20"/>
                <w:szCs w:val="20"/>
              </w:rPr>
            </w:r>
            <w:r>
              <w:rPr>
                <w:rFonts w:cs="Arial"/>
                <w:kern w:val="16"/>
                <w:sz w:val="20"/>
                <w:szCs w:val="20"/>
              </w:rPr>
              <w:fldChar w:fldCharType="separate"/>
            </w:r>
            <w:r w:rsidRPr="00AC72DB">
              <w:rPr>
                <w:rFonts w:cs="Arial"/>
                <w:kern w:val="16"/>
                <w:sz w:val="20"/>
                <w:szCs w:val="20"/>
              </w:rPr>
              <w:fldChar w:fldCharType="end"/>
            </w:r>
            <w:r w:rsidRPr="00AC72DB">
              <w:rPr>
                <w:rFonts w:cs="Arial"/>
                <w:kern w:val="16"/>
                <w:sz w:val="20"/>
                <w:szCs w:val="20"/>
              </w:rPr>
              <w:t xml:space="preserve"> Yes</w:t>
            </w:r>
          </w:p>
          <w:p w:rsidR="0040340A" w:rsidRPr="00AC72DB" w:rsidRDefault="0040340A" w:rsidP="00346FAF">
            <w:pPr>
              <w:tabs>
                <w:tab w:val="left" w:pos="-624"/>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076"/>
              </w:tabs>
              <w:spacing w:after="58"/>
              <w:jc w:val="center"/>
              <w:rPr>
                <w:rFonts w:cs="Arial"/>
                <w:kern w:val="16"/>
                <w:sz w:val="20"/>
                <w:szCs w:val="20"/>
              </w:rPr>
            </w:pPr>
            <w:r w:rsidRPr="00AC72DB">
              <w:rPr>
                <w:rFonts w:cs="Arial"/>
                <w:kern w:val="16"/>
                <w:sz w:val="20"/>
                <w:szCs w:val="20"/>
              </w:rPr>
              <w:fldChar w:fldCharType="begin">
                <w:ffData>
                  <w:name w:val="Check14"/>
                  <w:enabled/>
                  <w:calcOnExit w:val="0"/>
                  <w:checkBox>
                    <w:sizeAuto/>
                    <w:default w:val="0"/>
                  </w:checkBox>
                </w:ffData>
              </w:fldChar>
            </w:r>
            <w:r w:rsidRPr="00AC72DB">
              <w:rPr>
                <w:rFonts w:cs="Arial"/>
                <w:kern w:val="16"/>
                <w:sz w:val="20"/>
                <w:szCs w:val="20"/>
              </w:rPr>
              <w:instrText xml:space="preserve"> FORMCHECKBOX </w:instrText>
            </w:r>
            <w:r>
              <w:rPr>
                <w:rFonts w:cs="Arial"/>
                <w:kern w:val="16"/>
                <w:sz w:val="20"/>
                <w:szCs w:val="20"/>
              </w:rPr>
            </w:r>
            <w:r>
              <w:rPr>
                <w:rFonts w:cs="Arial"/>
                <w:kern w:val="16"/>
                <w:sz w:val="20"/>
                <w:szCs w:val="20"/>
              </w:rPr>
              <w:fldChar w:fldCharType="separate"/>
            </w:r>
            <w:r w:rsidRPr="00AC72DB">
              <w:rPr>
                <w:rFonts w:cs="Arial"/>
                <w:kern w:val="16"/>
                <w:sz w:val="20"/>
                <w:szCs w:val="20"/>
              </w:rPr>
              <w:fldChar w:fldCharType="end"/>
            </w:r>
            <w:r w:rsidRPr="00AC72DB">
              <w:rPr>
                <w:rFonts w:cs="Arial"/>
                <w:kern w:val="16"/>
                <w:sz w:val="20"/>
                <w:szCs w:val="20"/>
              </w:rPr>
              <w:t xml:space="preserve">  No</w:t>
            </w:r>
          </w:p>
        </w:tc>
        <w:tc>
          <w:tcPr>
            <w:tcW w:w="1093" w:type="dxa"/>
            <w:tcBorders>
              <w:top w:val="single" w:sz="7" w:space="0" w:color="000000"/>
              <w:left w:val="single" w:sz="7" w:space="0" w:color="000000"/>
              <w:bottom w:val="single" w:sz="7" w:space="0" w:color="000000"/>
              <w:right w:val="single" w:sz="7" w:space="0" w:color="000000"/>
            </w:tcBorders>
            <w:vAlign w:val="center"/>
          </w:tcPr>
          <w:p w:rsidR="0040340A" w:rsidRDefault="0040340A" w:rsidP="00082952">
            <w:pPr>
              <w:jc w:val="center"/>
            </w:pPr>
            <w:r w:rsidRPr="00B54731">
              <w:rPr>
                <w:rFonts w:cs="Arial"/>
                <w:kern w:val="16"/>
                <w:sz w:val="20"/>
                <w:szCs w:val="20"/>
              </w:rPr>
              <w:fldChar w:fldCharType="begin">
                <w:ffData>
                  <w:name w:val="Text198"/>
                  <w:enabled/>
                  <w:calcOnExit w:val="0"/>
                  <w:textInput/>
                </w:ffData>
              </w:fldChar>
            </w:r>
            <w:r w:rsidRPr="00B54731">
              <w:rPr>
                <w:rFonts w:cs="Arial"/>
                <w:kern w:val="16"/>
                <w:sz w:val="20"/>
                <w:szCs w:val="20"/>
              </w:rPr>
              <w:instrText xml:space="preserve"> FORMTEXT </w:instrText>
            </w:r>
            <w:r w:rsidRPr="00B54731">
              <w:rPr>
                <w:rFonts w:cs="Arial"/>
                <w:kern w:val="16"/>
                <w:sz w:val="20"/>
                <w:szCs w:val="20"/>
              </w:rPr>
            </w:r>
            <w:r w:rsidRPr="00B54731">
              <w:rPr>
                <w:rFonts w:cs="Arial"/>
                <w:kern w:val="16"/>
                <w:sz w:val="20"/>
                <w:szCs w:val="20"/>
              </w:rPr>
              <w:fldChar w:fldCharType="separate"/>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noProof/>
                <w:kern w:val="16"/>
                <w:sz w:val="20"/>
                <w:szCs w:val="20"/>
              </w:rPr>
              <w:t> </w:t>
            </w:r>
            <w:r w:rsidRPr="00B54731">
              <w:rPr>
                <w:rFonts w:cs="Arial"/>
                <w:kern w:val="16"/>
                <w:sz w:val="20"/>
                <w:szCs w:val="20"/>
              </w:rPr>
              <w:fldChar w:fldCharType="end"/>
            </w:r>
          </w:p>
        </w:tc>
        <w:tc>
          <w:tcPr>
            <w:tcW w:w="1350" w:type="dxa"/>
            <w:tcBorders>
              <w:top w:val="single" w:sz="7" w:space="0" w:color="000000"/>
              <w:left w:val="single" w:sz="7" w:space="0" w:color="000000"/>
              <w:bottom w:val="single" w:sz="7" w:space="0" w:color="000000"/>
              <w:right w:val="single" w:sz="7" w:space="0" w:color="000000"/>
            </w:tcBorders>
          </w:tcPr>
          <w:p w:rsidR="0040340A" w:rsidRDefault="0040340A">
            <w:pPr>
              <w:rPr>
                <w:rFonts w:cs="Arial"/>
                <w:kern w:val="16"/>
                <w:sz w:val="20"/>
                <w:szCs w:val="20"/>
              </w:rPr>
            </w:pPr>
          </w:p>
          <w:p w:rsidR="0040340A" w:rsidRDefault="0040340A">
            <w:r w:rsidRPr="00ED0187">
              <w:rPr>
                <w:rFonts w:cs="Arial"/>
                <w:kern w:val="16"/>
                <w:sz w:val="20"/>
                <w:szCs w:val="20"/>
              </w:rPr>
              <w:fldChar w:fldCharType="begin">
                <w:ffData>
                  <w:name w:val="Text198"/>
                  <w:enabled/>
                  <w:calcOnExit w:val="0"/>
                  <w:textInput/>
                </w:ffData>
              </w:fldChar>
            </w:r>
            <w:r w:rsidRPr="00ED0187">
              <w:rPr>
                <w:rFonts w:cs="Arial"/>
                <w:kern w:val="16"/>
                <w:sz w:val="20"/>
                <w:szCs w:val="20"/>
              </w:rPr>
              <w:instrText xml:space="preserve"> FORMTEXT </w:instrText>
            </w:r>
            <w:r w:rsidRPr="00ED0187">
              <w:rPr>
                <w:rFonts w:cs="Arial"/>
                <w:kern w:val="16"/>
                <w:sz w:val="20"/>
                <w:szCs w:val="20"/>
              </w:rPr>
            </w:r>
            <w:r w:rsidRPr="00ED0187">
              <w:rPr>
                <w:rFonts w:cs="Arial"/>
                <w:kern w:val="16"/>
                <w:sz w:val="20"/>
                <w:szCs w:val="20"/>
              </w:rPr>
              <w:fldChar w:fldCharType="separate"/>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noProof/>
                <w:kern w:val="16"/>
                <w:sz w:val="20"/>
                <w:szCs w:val="20"/>
              </w:rPr>
              <w:t> </w:t>
            </w:r>
            <w:r w:rsidRPr="00ED0187">
              <w:rPr>
                <w:rFonts w:cs="Arial"/>
                <w:kern w:val="16"/>
                <w:sz w:val="20"/>
                <w:szCs w:val="20"/>
              </w:rPr>
              <w:fldChar w:fldCharType="end"/>
            </w:r>
          </w:p>
        </w:tc>
      </w:tr>
    </w:tbl>
    <w:p w:rsidR="00287BD3" w:rsidRPr="00AC72DB" w:rsidRDefault="00287BD3" w:rsidP="00287BD3">
      <w:pPr>
        <w:spacing w:before="120"/>
        <w:ind w:hanging="360"/>
        <w:rPr>
          <w:rFonts w:cs="Arial"/>
          <w:b/>
          <w:sz w:val="22"/>
          <w:szCs w:val="22"/>
        </w:rPr>
      </w:pPr>
    </w:p>
    <w:p w:rsidR="00287BD3" w:rsidRPr="00AC72DB" w:rsidRDefault="00287BD3" w:rsidP="00287BD3">
      <w:pPr>
        <w:spacing w:before="120"/>
        <w:ind w:hanging="360"/>
        <w:rPr>
          <w:rFonts w:cs="Arial"/>
        </w:rPr>
      </w:pPr>
      <w:r w:rsidRPr="00AC72DB">
        <w:rPr>
          <w:rFonts w:cs="Arial"/>
          <w:b/>
          <w:sz w:val="22"/>
          <w:szCs w:val="22"/>
        </w:rPr>
        <w:t>Language Competence</w:t>
      </w:r>
      <w:r w:rsidRPr="00AC72DB">
        <w:rPr>
          <w:rFonts w:cs="Arial"/>
        </w:rPr>
        <w:t xml:space="preserve">: </w:t>
      </w:r>
      <w:r w:rsidRPr="00AC72DB">
        <w:rPr>
          <w:rFonts w:cs="Arial"/>
          <w:sz w:val="20"/>
          <w:szCs w:val="20"/>
        </w:rPr>
        <w:t>In addition to English, please identify the languages available to participants</w:t>
      </w:r>
      <w:r w:rsidR="00694F46">
        <w:rPr>
          <w:rFonts w:cs="Arial"/>
          <w:sz w:val="20"/>
          <w:szCs w:val="20"/>
        </w:rPr>
        <w:t>:</w:t>
      </w:r>
      <w:r w:rsidRPr="00AC72DB">
        <w:rPr>
          <w:rFonts w:cs="Arial"/>
          <w:sz w:val="20"/>
          <w:szCs w:val="20"/>
        </w:rPr>
        <w:t xml:space="preserve"> </w:t>
      </w:r>
    </w:p>
    <w:tbl>
      <w:tblPr>
        <w:tblW w:w="946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378"/>
        <w:gridCol w:w="2250"/>
        <w:gridCol w:w="360"/>
        <w:gridCol w:w="1800"/>
        <w:gridCol w:w="360"/>
        <w:gridCol w:w="1800"/>
        <w:gridCol w:w="360"/>
        <w:gridCol w:w="2160"/>
      </w:tblGrid>
      <w:tr w:rsidR="00082952" w:rsidRPr="00AC72DB" w:rsidTr="00082952">
        <w:trPr>
          <w:trHeight w:val="249"/>
        </w:trPr>
        <w:tc>
          <w:tcPr>
            <w:tcW w:w="378" w:type="dxa"/>
            <w:vAlign w:val="center"/>
          </w:tcPr>
          <w:p w:rsidR="00082952" w:rsidRPr="00AC72DB" w:rsidRDefault="00004AB2" w:rsidP="00346FAF">
            <w:pPr>
              <w:rPr>
                <w:rFonts w:cs="Arial"/>
                <w:sz w:val="18"/>
              </w:rPr>
            </w:pPr>
            <w:r>
              <w:rPr>
                <w:rFonts w:cs="Arial"/>
                <w:sz w:val="18"/>
              </w:rPr>
              <w:fldChar w:fldCharType="begin">
                <w:ffData>
                  <w:name w:val="Check36"/>
                  <w:enabled/>
                  <w:calcOnExit w:val="0"/>
                  <w:checkBox>
                    <w:sizeAuto/>
                    <w:default w:val="0"/>
                  </w:checkBox>
                </w:ffData>
              </w:fldChar>
            </w:r>
            <w:bookmarkStart w:id="6" w:name="Check36"/>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bookmarkEnd w:id="6"/>
          </w:p>
        </w:tc>
        <w:tc>
          <w:tcPr>
            <w:tcW w:w="2250" w:type="dxa"/>
            <w:vAlign w:val="center"/>
          </w:tcPr>
          <w:p w:rsidR="00082952" w:rsidRPr="00AC72DB" w:rsidRDefault="00082952" w:rsidP="00346FAF">
            <w:pPr>
              <w:rPr>
                <w:rFonts w:cs="Arial"/>
                <w:sz w:val="18"/>
              </w:rPr>
            </w:pPr>
            <w:r w:rsidRPr="00AC72DB">
              <w:rPr>
                <w:rFonts w:cs="Arial"/>
                <w:sz w:val="18"/>
              </w:rPr>
              <w:t>American Sign Language</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6"/>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German</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6"/>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Korean</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6"/>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2160" w:type="dxa"/>
            <w:vAlign w:val="center"/>
          </w:tcPr>
          <w:p w:rsidR="00082952" w:rsidRPr="00AC72DB" w:rsidRDefault="00082952" w:rsidP="00346FAF">
            <w:pPr>
              <w:ind w:right="342"/>
              <w:rPr>
                <w:rFonts w:cs="Arial"/>
                <w:sz w:val="18"/>
              </w:rPr>
            </w:pPr>
            <w:r w:rsidRPr="00AC72DB">
              <w:rPr>
                <w:rFonts w:cs="Arial"/>
                <w:sz w:val="18"/>
              </w:rPr>
              <w:t>Swedish</w:t>
            </w:r>
          </w:p>
        </w:tc>
      </w:tr>
      <w:tr w:rsidR="00082952" w:rsidRPr="00AC72DB" w:rsidTr="00082952">
        <w:trPr>
          <w:trHeight w:val="245"/>
        </w:trPr>
        <w:tc>
          <w:tcPr>
            <w:tcW w:w="378" w:type="dxa"/>
          </w:tcPr>
          <w:p w:rsidR="00082952" w:rsidRPr="00AC72DB" w:rsidRDefault="00004AB2" w:rsidP="00346FAF">
            <w:pPr>
              <w:rPr>
                <w:rFonts w:cs="Arial"/>
                <w:sz w:val="18"/>
              </w:rPr>
            </w:pPr>
            <w:r>
              <w:rPr>
                <w:rFonts w:cs="Arial"/>
                <w:sz w:val="18"/>
              </w:rPr>
              <w:fldChar w:fldCharType="begin">
                <w:ffData>
                  <w:name w:val="Check37"/>
                  <w:enabled/>
                  <w:calcOnExit w:val="0"/>
                  <w:checkBox>
                    <w:sizeAuto/>
                    <w:default w:val="0"/>
                  </w:checkBox>
                </w:ffData>
              </w:fldChar>
            </w:r>
            <w:bookmarkStart w:id="7" w:name="Check37"/>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bookmarkEnd w:id="7"/>
          </w:p>
        </w:tc>
        <w:tc>
          <w:tcPr>
            <w:tcW w:w="2250" w:type="dxa"/>
            <w:vAlign w:val="center"/>
          </w:tcPr>
          <w:p w:rsidR="00082952" w:rsidRPr="00AC72DB" w:rsidRDefault="00082952" w:rsidP="00346FAF">
            <w:pPr>
              <w:rPr>
                <w:rFonts w:cs="Arial"/>
                <w:sz w:val="18"/>
              </w:rPr>
            </w:pPr>
            <w:r w:rsidRPr="00AC72DB">
              <w:rPr>
                <w:rFonts w:cs="Arial"/>
                <w:sz w:val="18"/>
              </w:rPr>
              <w:t>Arabic</w:t>
            </w:r>
          </w:p>
        </w:tc>
        <w:tc>
          <w:tcPr>
            <w:tcW w:w="360" w:type="dxa"/>
          </w:tcPr>
          <w:p w:rsidR="00082952" w:rsidRPr="00AC72DB" w:rsidRDefault="00004AB2" w:rsidP="00346FAF">
            <w:pPr>
              <w:rPr>
                <w:rFonts w:cs="Arial"/>
                <w:sz w:val="18"/>
              </w:rPr>
            </w:pPr>
            <w:r>
              <w:rPr>
                <w:rFonts w:cs="Arial"/>
                <w:sz w:val="18"/>
              </w:rPr>
              <w:fldChar w:fldCharType="begin">
                <w:ffData>
                  <w:name w:val="Check37"/>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Greek</w:t>
            </w:r>
          </w:p>
        </w:tc>
        <w:tc>
          <w:tcPr>
            <w:tcW w:w="360" w:type="dxa"/>
          </w:tcPr>
          <w:p w:rsidR="00082952" w:rsidRPr="00AC72DB" w:rsidRDefault="00004AB2" w:rsidP="00346FAF">
            <w:pPr>
              <w:rPr>
                <w:rFonts w:cs="Arial"/>
                <w:sz w:val="18"/>
              </w:rPr>
            </w:pPr>
            <w:r>
              <w:rPr>
                <w:rFonts w:cs="Arial"/>
                <w:sz w:val="18"/>
              </w:rPr>
              <w:fldChar w:fldCharType="begin">
                <w:ffData>
                  <w:name w:val="Check37"/>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Laotian</w:t>
            </w:r>
          </w:p>
        </w:tc>
        <w:tc>
          <w:tcPr>
            <w:tcW w:w="360" w:type="dxa"/>
          </w:tcPr>
          <w:p w:rsidR="00082952" w:rsidRPr="00AC72DB" w:rsidRDefault="00004AB2" w:rsidP="00346FAF">
            <w:pPr>
              <w:rPr>
                <w:rFonts w:cs="Arial"/>
                <w:sz w:val="18"/>
              </w:rPr>
            </w:pPr>
            <w:r>
              <w:rPr>
                <w:rFonts w:cs="Arial"/>
                <w:sz w:val="18"/>
              </w:rPr>
              <w:fldChar w:fldCharType="begin">
                <w:ffData>
                  <w:name w:val="Check37"/>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2160" w:type="dxa"/>
            <w:vAlign w:val="center"/>
          </w:tcPr>
          <w:p w:rsidR="00082952" w:rsidRPr="00AC72DB" w:rsidRDefault="00082952" w:rsidP="00346FAF">
            <w:pPr>
              <w:rPr>
                <w:rFonts w:cs="Arial"/>
                <w:sz w:val="18"/>
              </w:rPr>
            </w:pPr>
            <w:r w:rsidRPr="00AC72DB">
              <w:rPr>
                <w:rFonts w:cs="Arial"/>
                <w:sz w:val="18"/>
              </w:rPr>
              <w:t>Tagalog (</w:t>
            </w:r>
            <w:smartTag w:uri="urn:schemas-microsoft-com:office:smarttags" w:element="country-region">
              <w:smartTag w:uri="urn:schemas-microsoft-com:office:smarttags" w:element="place">
                <w:r w:rsidRPr="00AC72DB">
                  <w:rPr>
                    <w:rFonts w:cs="Arial"/>
                    <w:sz w:val="18"/>
                  </w:rPr>
                  <w:t>Philippines</w:t>
                </w:r>
              </w:smartTag>
            </w:smartTag>
            <w:r w:rsidRPr="00AC72DB">
              <w:rPr>
                <w:rFonts w:cs="Arial"/>
                <w:sz w:val="18"/>
              </w:rPr>
              <w:t xml:space="preserve">) </w:t>
            </w:r>
          </w:p>
        </w:tc>
      </w:tr>
      <w:tr w:rsidR="00082952" w:rsidRPr="00AC72DB" w:rsidTr="00082952">
        <w:trPr>
          <w:trHeight w:val="245"/>
        </w:trPr>
        <w:tc>
          <w:tcPr>
            <w:tcW w:w="378" w:type="dxa"/>
            <w:vAlign w:val="center"/>
          </w:tcPr>
          <w:p w:rsidR="00082952" w:rsidRPr="00AC72DB" w:rsidRDefault="00004AB2" w:rsidP="00346FAF">
            <w:pPr>
              <w:rPr>
                <w:rFonts w:cs="Arial"/>
                <w:sz w:val="18"/>
              </w:rPr>
            </w:pPr>
            <w:r>
              <w:rPr>
                <w:rFonts w:cs="Arial"/>
                <w:sz w:val="18"/>
              </w:rPr>
              <w:fldChar w:fldCharType="begin">
                <w:ffData>
                  <w:name w:val="Check38"/>
                  <w:enabled/>
                  <w:calcOnExit w:val="0"/>
                  <w:checkBox>
                    <w:sizeAuto/>
                    <w:default w:val="0"/>
                  </w:checkBox>
                </w:ffData>
              </w:fldChar>
            </w:r>
            <w:bookmarkStart w:id="8" w:name="Check38"/>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bookmarkEnd w:id="8"/>
          </w:p>
        </w:tc>
        <w:tc>
          <w:tcPr>
            <w:tcW w:w="2250" w:type="dxa"/>
            <w:vAlign w:val="center"/>
          </w:tcPr>
          <w:p w:rsidR="00082952" w:rsidRPr="00AC72DB" w:rsidRDefault="00082952" w:rsidP="00346FAF">
            <w:pPr>
              <w:rPr>
                <w:rFonts w:cs="Arial"/>
                <w:sz w:val="18"/>
              </w:rPr>
            </w:pPr>
            <w:r w:rsidRPr="00AC72DB">
              <w:rPr>
                <w:rFonts w:cs="Arial"/>
                <w:sz w:val="18"/>
              </w:rPr>
              <w:t>Armenian</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8"/>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Hebrew</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8"/>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 xml:space="preserve">Norwegian </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8"/>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2160" w:type="dxa"/>
            <w:vAlign w:val="center"/>
          </w:tcPr>
          <w:p w:rsidR="00082952" w:rsidRPr="00AC72DB" w:rsidRDefault="00082952" w:rsidP="00346FAF">
            <w:pPr>
              <w:rPr>
                <w:rFonts w:cs="Arial"/>
                <w:sz w:val="18"/>
              </w:rPr>
            </w:pPr>
            <w:r w:rsidRPr="00AC72DB">
              <w:rPr>
                <w:rFonts w:cs="Arial"/>
                <w:sz w:val="18"/>
              </w:rPr>
              <w:t xml:space="preserve">Vietnamese </w:t>
            </w:r>
          </w:p>
        </w:tc>
      </w:tr>
      <w:tr w:rsidR="00082952" w:rsidRPr="00AC72DB" w:rsidTr="00082952">
        <w:trPr>
          <w:trHeight w:val="245"/>
        </w:trPr>
        <w:tc>
          <w:tcPr>
            <w:tcW w:w="378" w:type="dxa"/>
            <w:vAlign w:val="center"/>
          </w:tcPr>
          <w:p w:rsidR="00082952" w:rsidRPr="00AC72DB" w:rsidRDefault="00004AB2" w:rsidP="00346FAF">
            <w:pPr>
              <w:rPr>
                <w:rFonts w:cs="Arial"/>
                <w:sz w:val="18"/>
              </w:rPr>
            </w:pPr>
            <w:r>
              <w:rPr>
                <w:rFonts w:cs="Arial"/>
                <w:sz w:val="18"/>
              </w:rPr>
              <w:fldChar w:fldCharType="begin">
                <w:ffData>
                  <w:name w:val="Check39"/>
                  <w:enabled/>
                  <w:calcOnExit w:val="0"/>
                  <w:checkBox>
                    <w:sizeAuto/>
                    <w:default w:val="0"/>
                  </w:checkBox>
                </w:ffData>
              </w:fldChar>
            </w:r>
            <w:bookmarkStart w:id="9" w:name="Check39"/>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bookmarkEnd w:id="9"/>
          </w:p>
        </w:tc>
        <w:tc>
          <w:tcPr>
            <w:tcW w:w="2250" w:type="dxa"/>
            <w:vAlign w:val="center"/>
          </w:tcPr>
          <w:p w:rsidR="00082952" w:rsidRPr="00AC72DB" w:rsidRDefault="00082952" w:rsidP="00346FAF">
            <w:pPr>
              <w:rPr>
                <w:rFonts w:cs="Arial"/>
                <w:sz w:val="18"/>
              </w:rPr>
            </w:pPr>
            <w:r w:rsidRPr="00AC72DB">
              <w:rPr>
                <w:rFonts w:cs="Arial"/>
                <w:sz w:val="18"/>
              </w:rPr>
              <w:t>Chinese</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9"/>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 xml:space="preserve">Hindi </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9"/>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 xml:space="preserve">Polish </w:t>
            </w:r>
          </w:p>
        </w:tc>
        <w:tc>
          <w:tcPr>
            <w:tcW w:w="360" w:type="dxa"/>
            <w:vAlign w:val="center"/>
          </w:tcPr>
          <w:p w:rsidR="00082952" w:rsidRPr="00AC72DB" w:rsidRDefault="00004AB2" w:rsidP="00346FAF">
            <w:pPr>
              <w:rPr>
                <w:rFonts w:cs="Arial"/>
                <w:sz w:val="18"/>
              </w:rPr>
            </w:pPr>
            <w:r>
              <w:rPr>
                <w:rFonts w:cs="Arial"/>
                <w:sz w:val="18"/>
              </w:rPr>
              <w:fldChar w:fldCharType="begin">
                <w:ffData>
                  <w:name w:val="Check39"/>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2160" w:type="dxa"/>
            <w:vAlign w:val="center"/>
          </w:tcPr>
          <w:p w:rsidR="00082952" w:rsidRPr="00AC72DB" w:rsidRDefault="00082952" w:rsidP="00346FAF">
            <w:pPr>
              <w:rPr>
                <w:rFonts w:cs="Arial"/>
                <w:sz w:val="18"/>
              </w:rPr>
            </w:pPr>
            <w:r w:rsidRPr="00AC72DB">
              <w:rPr>
                <w:rFonts w:cs="Arial"/>
                <w:sz w:val="18"/>
              </w:rPr>
              <w:t xml:space="preserve">Yiddish </w:t>
            </w:r>
          </w:p>
        </w:tc>
      </w:tr>
      <w:tr w:rsidR="00082952" w:rsidRPr="00AC72DB" w:rsidTr="00082952">
        <w:trPr>
          <w:trHeight w:val="245"/>
        </w:trPr>
        <w:tc>
          <w:tcPr>
            <w:tcW w:w="378" w:type="dxa"/>
            <w:vAlign w:val="center"/>
          </w:tcPr>
          <w:p w:rsidR="00082952" w:rsidRPr="00AC72DB" w:rsidRDefault="00004AB2" w:rsidP="00346FAF">
            <w:pPr>
              <w:rPr>
                <w:rFonts w:cs="Arial"/>
                <w:sz w:val="18"/>
              </w:rPr>
            </w:pPr>
            <w:r>
              <w:rPr>
                <w:rFonts w:cs="Arial"/>
                <w:sz w:val="18"/>
              </w:rPr>
              <w:fldChar w:fldCharType="begin">
                <w:ffData>
                  <w:name w:val="Check40"/>
                  <w:enabled/>
                  <w:calcOnExit w:val="0"/>
                  <w:checkBox>
                    <w:sizeAuto/>
                    <w:default w:val="0"/>
                  </w:checkBox>
                </w:ffData>
              </w:fldChar>
            </w:r>
            <w:bookmarkStart w:id="10" w:name="Check40"/>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bookmarkEnd w:id="10"/>
          </w:p>
        </w:tc>
        <w:tc>
          <w:tcPr>
            <w:tcW w:w="2250" w:type="dxa"/>
            <w:vAlign w:val="center"/>
          </w:tcPr>
          <w:p w:rsidR="00082952" w:rsidRPr="00AC72DB" w:rsidRDefault="00082952" w:rsidP="00346FAF">
            <w:pPr>
              <w:rPr>
                <w:rFonts w:cs="Arial"/>
                <w:sz w:val="18"/>
              </w:rPr>
            </w:pPr>
            <w:r w:rsidRPr="00AC72DB">
              <w:rPr>
                <w:rFonts w:cs="Arial"/>
                <w:sz w:val="18"/>
              </w:rPr>
              <w:t>Dutch</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0"/>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 xml:space="preserve">Hungarian </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0"/>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 xml:space="preserve">Portuguese </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0"/>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2160" w:type="dxa"/>
            <w:vAlign w:val="center"/>
          </w:tcPr>
          <w:p w:rsidR="00082952" w:rsidRPr="00AC72DB" w:rsidRDefault="00082952" w:rsidP="00346FAF">
            <w:pPr>
              <w:rPr>
                <w:rFonts w:cs="Arial"/>
                <w:sz w:val="18"/>
              </w:rPr>
            </w:pPr>
            <w:r w:rsidRPr="00AC72DB">
              <w:rPr>
                <w:rFonts w:cs="Arial"/>
                <w:sz w:val="18"/>
              </w:rPr>
              <w:t>Other:</w:t>
            </w:r>
          </w:p>
        </w:tc>
      </w:tr>
      <w:tr w:rsidR="00082952" w:rsidRPr="00AC72DB" w:rsidTr="00082952">
        <w:trPr>
          <w:trHeight w:val="245"/>
        </w:trPr>
        <w:tc>
          <w:tcPr>
            <w:tcW w:w="378" w:type="dxa"/>
            <w:vAlign w:val="center"/>
          </w:tcPr>
          <w:p w:rsidR="00082952" w:rsidRPr="00AC72DB" w:rsidRDefault="00004AB2" w:rsidP="00346FAF">
            <w:pPr>
              <w:rPr>
                <w:rFonts w:cs="Arial"/>
                <w:sz w:val="18"/>
              </w:rPr>
            </w:pPr>
            <w:r>
              <w:rPr>
                <w:rFonts w:cs="Arial"/>
                <w:sz w:val="18"/>
              </w:rPr>
              <w:fldChar w:fldCharType="begin">
                <w:ffData>
                  <w:name w:val="Check41"/>
                  <w:enabled/>
                  <w:calcOnExit w:val="0"/>
                  <w:checkBox>
                    <w:sizeAuto/>
                    <w:default w:val="0"/>
                  </w:checkBox>
                </w:ffData>
              </w:fldChar>
            </w:r>
            <w:bookmarkStart w:id="11" w:name="Check41"/>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bookmarkEnd w:id="11"/>
          </w:p>
        </w:tc>
        <w:tc>
          <w:tcPr>
            <w:tcW w:w="2250" w:type="dxa"/>
            <w:vAlign w:val="center"/>
          </w:tcPr>
          <w:p w:rsidR="00082952" w:rsidRPr="00AC72DB" w:rsidRDefault="00082952" w:rsidP="00346FAF">
            <w:pPr>
              <w:rPr>
                <w:rFonts w:cs="Arial"/>
                <w:sz w:val="18"/>
              </w:rPr>
            </w:pPr>
            <w:r w:rsidRPr="00AC72DB">
              <w:rPr>
                <w:rFonts w:cs="Arial"/>
                <w:sz w:val="18"/>
              </w:rPr>
              <w:t>Farsi</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1"/>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 xml:space="preserve">Italian </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1"/>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 xml:space="preserve">Russian </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1"/>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2160" w:type="dxa"/>
            <w:vAlign w:val="center"/>
          </w:tcPr>
          <w:p w:rsidR="00082952" w:rsidRPr="00AC72DB" w:rsidRDefault="00082952" w:rsidP="00346FAF">
            <w:pPr>
              <w:rPr>
                <w:rFonts w:cs="Arial"/>
                <w:sz w:val="18"/>
              </w:rPr>
            </w:pPr>
            <w:r w:rsidRPr="00AC72DB">
              <w:rPr>
                <w:rFonts w:cs="Arial"/>
                <w:sz w:val="18"/>
              </w:rPr>
              <w:t xml:space="preserve"> </w:t>
            </w:r>
          </w:p>
        </w:tc>
      </w:tr>
      <w:tr w:rsidR="00082952" w:rsidRPr="00AC72DB" w:rsidTr="00082952">
        <w:trPr>
          <w:trHeight w:val="245"/>
        </w:trPr>
        <w:tc>
          <w:tcPr>
            <w:tcW w:w="378" w:type="dxa"/>
            <w:vAlign w:val="center"/>
          </w:tcPr>
          <w:p w:rsidR="00082952" w:rsidRPr="00AC72DB" w:rsidRDefault="00004AB2" w:rsidP="00346FAF">
            <w:pPr>
              <w:rPr>
                <w:rFonts w:cs="Arial"/>
                <w:sz w:val="18"/>
              </w:rPr>
            </w:pPr>
            <w:r>
              <w:rPr>
                <w:rFonts w:cs="Arial"/>
                <w:sz w:val="18"/>
              </w:rPr>
              <w:fldChar w:fldCharType="begin">
                <w:ffData>
                  <w:name w:val="Check42"/>
                  <w:enabled/>
                  <w:calcOnExit w:val="0"/>
                  <w:checkBox>
                    <w:sizeAuto/>
                    <w:default w:val="0"/>
                  </w:checkBox>
                </w:ffData>
              </w:fldChar>
            </w:r>
            <w:bookmarkStart w:id="12" w:name="Check42"/>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bookmarkEnd w:id="12"/>
          </w:p>
        </w:tc>
        <w:tc>
          <w:tcPr>
            <w:tcW w:w="2250" w:type="dxa"/>
            <w:vAlign w:val="center"/>
          </w:tcPr>
          <w:p w:rsidR="00082952" w:rsidRPr="00AC72DB" w:rsidRDefault="00082952" w:rsidP="00346FAF">
            <w:pPr>
              <w:rPr>
                <w:rFonts w:cs="Arial"/>
                <w:sz w:val="18"/>
              </w:rPr>
            </w:pPr>
            <w:r w:rsidRPr="00AC72DB">
              <w:rPr>
                <w:rFonts w:cs="Arial"/>
                <w:sz w:val="18"/>
              </w:rPr>
              <w:t>French</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2"/>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Japanese</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2"/>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1800" w:type="dxa"/>
            <w:vAlign w:val="center"/>
          </w:tcPr>
          <w:p w:rsidR="00082952" w:rsidRPr="00AC72DB" w:rsidRDefault="00082952" w:rsidP="00346FAF">
            <w:pPr>
              <w:rPr>
                <w:rFonts w:cs="Arial"/>
                <w:sz w:val="18"/>
              </w:rPr>
            </w:pPr>
            <w:r w:rsidRPr="00AC72DB">
              <w:rPr>
                <w:rFonts w:cs="Arial"/>
                <w:sz w:val="18"/>
              </w:rPr>
              <w:t xml:space="preserve">Spanish </w:t>
            </w:r>
          </w:p>
        </w:tc>
        <w:tc>
          <w:tcPr>
            <w:tcW w:w="360" w:type="dxa"/>
            <w:vAlign w:val="center"/>
          </w:tcPr>
          <w:p w:rsidR="00082952" w:rsidRPr="00AC72DB" w:rsidRDefault="00004AB2" w:rsidP="00346FAF">
            <w:pPr>
              <w:rPr>
                <w:rFonts w:cs="Arial"/>
                <w:sz w:val="18"/>
              </w:rPr>
            </w:pPr>
            <w:r>
              <w:rPr>
                <w:rFonts w:cs="Arial"/>
                <w:sz w:val="18"/>
              </w:rPr>
              <w:fldChar w:fldCharType="begin">
                <w:ffData>
                  <w:name w:val="Check42"/>
                  <w:enabled/>
                  <w:calcOnExit w:val="0"/>
                  <w:checkBox>
                    <w:sizeAuto/>
                    <w:default w:val="0"/>
                  </w:checkBox>
                </w:ffData>
              </w:fldChar>
            </w:r>
            <w:r w:rsidR="00082952">
              <w:rPr>
                <w:rFonts w:cs="Arial"/>
                <w:sz w:val="18"/>
              </w:rPr>
              <w:instrText xml:space="preserve"> FORMCHECKBOX </w:instrText>
            </w:r>
            <w:r w:rsidR="0040340A">
              <w:rPr>
                <w:rFonts w:cs="Arial"/>
                <w:sz w:val="18"/>
              </w:rPr>
            </w:r>
            <w:r w:rsidR="0040340A">
              <w:rPr>
                <w:rFonts w:cs="Arial"/>
                <w:sz w:val="18"/>
              </w:rPr>
              <w:fldChar w:fldCharType="separate"/>
            </w:r>
            <w:r>
              <w:rPr>
                <w:rFonts w:cs="Arial"/>
                <w:sz w:val="18"/>
              </w:rPr>
              <w:fldChar w:fldCharType="end"/>
            </w:r>
          </w:p>
        </w:tc>
        <w:tc>
          <w:tcPr>
            <w:tcW w:w="2160" w:type="dxa"/>
            <w:vAlign w:val="center"/>
          </w:tcPr>
          <w:p w:rsidR="00082952" w:rsidRPr="00AC72DB" w:rsidRDefault="00082952" w:rsidP="00346FAF">
            <w:pPr>
              <w:rPr>
                <w:rFonts w:cs="Arial"/>
                <w:sz w:val="18"/>
              </w:rPr>
            </w:pPr>
          </w:p>
        </w:tc>
      </w:tr>
    </w:tbl>
    <w:p w:rsidR="00287BD3" w:rsidRPr="00AC72DB" w:rsidRDefault="00287BD3" w:rsidP="00287BD3">
      <w:pPr>
        <w:rPr>
          <w:rFonts w:cs="Arial"/>
          <w:b/>
        </w:rPr>
      </w:pPr>
    </w:p>
    <w:p w:rsidR="00287BD3" w:rsidRPr="00AC72DB" w:rsidRDefault="00287BD3" w:rsidP="00287BD3">
      <w:pPr>
        <w:rPr>
          <w:rFonts w:cs="Arial"/>
          <w:b/>
        </w:rPr>
      </w:pPr>
      <w:r w:rsidRPr="00AC72DB">
        <w:rPr>
          <w:rFonts w:cs="Arial"/>
          <w:b/>
        </w:rPr>
        <w:br w:type="page"/>
      </w:r>
      <w:r w:rsidRPr="00AC72DB">
        <w:rPr>
          <w:rFonts w:cs="Arial"/>
          <w:b/>
        </w:rPr>
        <w:lastRenderedPageBreak/>
        <w:t>Supervisor Documentation Requirements for CSP Team Service</w:t>
      </w:r>
    </w:p>
    <w:p w:rsidR="00287BD3" w:rsidRPr="00AC72DB" w:rsidRDefault="00287BD3" w:rsidP="00287BD3">
      <w:pPr>
        <w:rPr>
          <w:rFonts w:cs="Arial"/>
          <w:sz w:val="20"/>
          <w:szCs w:val="20"/>
        </w:rPr>
      </w:pPr>
      <w:r w:rsidRPr="00AC72DB">
        <w:rPr>
          <w:rFonts w:cs="Arial"/>
          <w:sz w:val="20"/>
          <w:szCs w:val="20"/>
        </w:rPr>
        <w:t>If the supervision for this service is not provided by the Chief Clinical Officer for the agency, please indicate if the supervisory functions for this program are provided by a staff or contracted position.</w:t>
      </w:r>
    </w:p>
    <w:p w:rsidR="00287BD3" w:rsidRPr="00AC72DB" w:rsidRDefault="00287BD3" w:rsidP="00287BD3">
      <w:pPr>
        <w:tabs>
          <w:tab w:val="left" w:pos="-624"/>
          <w:tab w:val="left" w:pos="0"/>
          <w:tab w:val="left" w:pos="330"/>
          <w:tab w:val="left" w:pos="1440"/>
        </w:tabs>
        <w:rPr>
          <w:rFonts w:cs="Arial"/>
          <w:sz w:val="20"/>
          <w:szCs w:val="20"/>
        </w:rPr>
      </w:pPr>
    </w:p>
    <w:p w:rsidR="00287BD3" w:rsidRPr="00AC72DB" w:rsidRDefault="00004AB2" w:rsidP="00287BD3">
      <w:pPr>
        <w:tabs>
          <w:tab w:val="left" w:pos="-624"/>
          <w:tab w:val="left" w:pos="0"/>
          <w:tab w:val="left" w:pos="330"/>
          <w:tab w:val="left" w:pos="1440"/>
        </w:tabs>
        <w:rPr>
          <w:rFonts w:cs="Arial"/>
          <w:b/>
          <w:sz w:val="20"/>
          <w:szCs w:val="20"/>
        </w:rPr>
      </w:pPr>
      <w:r w:rsidRPr="00AC72DB">
        <w:rPr>
          <w:rFonts w:cs="Arial"/>
          <w:sz w:val="20"/>
          <w:szCs w:val="20"/>
        </w:rPr>
        <w:fldChar w:fldCharType="begin">
          <w:ffData>
            <w:name w:val="Check33"/>
            <w:enabled/>
            <w:calcOnExit w:val="0"/>
            <w:checkBox>
              <w:sizeAuto/>
              <w:default w:val="0"/>
            </w:checkBox>
          </w:ffData>
        </w:fldChar>
      </w:r>
      <w:r w:rsidR="00287BD3" w:rsidRPr="00AC72DB">
        <w:rPr>
          <w:rFonts w:cs="Arial"/>
          <w:sz w:val="20"/>
          <w:szCs w:val="20"/>
        </w:rPr>
        <w:instrText xml:space="preserve"> FORMCHECKBOX </w:instrText>
      </w:r>
      <w:r w:rsidR="0040340A">
        <w:rPr>
          <w:rFonts w:cs="Arial"/>
          <w:sz w:val="20"/>
          <w:szCs w:val="20"/>
        </w:rPr>
      </w:r>
      <w:r w:rsidR="0040340A">
        <w:rPr>
          <w:rFonts w:cs="Arial"/>
          <w:sz w:val="20"/>
          <w:szCs w:val="20"/>
        </w:rPr>
        <w:fldChar w:fldCharType="separate"/>
      </w:r>
      <w:r w:rsidRPr="00AC72DB">
        <w:rPr>
          <w:rFonts w:cs="Arial"/>
          <w:sz w:val="20"/>
          <w:szCs w:val="20"/>
        </w:rPr>
        <w:fldChar w:fldCharType="end"/>
      </w:r>
      <w:r w:rsidR="00287BD3" w:rsidRPr="00AC72DB">
        <w:rPr>
          <w:rFonts w:cs="Arial"/>
          <w:sz w:val="20"/>
          <w:szCs w:val="20"/>
        </w:rPr>
        <w:t xml:space="preserve"> - Employed by Agency        </w:t>
      </w:r>
    </w:p>
    <w:p w:rsidR="00287BD3" w:rsidRPr="00AC72DB" w:rsidRDefault="00287BD3" w:rsidP="00287BD3">
      <w:pPr>
        <w:tabs>
          <w:tab w:val="left" w:pos="-624"/>
          <w:tab w:val="left" w:pos="0"/>
          <w:tab w:val="left" w:pos="330"/>
          <w:tab w:val="left" w:pos="1440"/>
        </w:tabs>
        <w:rPr>
          <w:rFonts w:cs="Arial"/>
          <w:sz w:val="20"/>
          <w:szCs w:val="20"/>
        </w:rPr>
      </w:pPr>
    </w:p>
    <w:p w:rsidR="00287BD3" w:rsidRPr="00AC72DB" w:rsidRDefault="00287BD3" w:rsidP="00287BD3">
      <w:pPr>
        <w:tabs>
          <w:tab w:val="left" w:pos="-624"/>
          <w:tab w:val="left" w:pos="0"/>
          <w:tab w:val="left" w:pos="330"/>
          <w:tab w:val="left" w:pos="1440"/>
        </w:tabs>
        <w:rPr>
          <w:rFonts w:cs="Arial"/>
          <w:sz w:val="20"/>
          <w:szCs w:val="20"/>
        </w:rPr>
      </w:pPr>
      <w:r w:rsidRPr="00AC72DB">
        <w:rPr>
          <w:rFonts w:cs="Arial"/>
          <w:sz w:val="20"/>
          <w:szCs w:val="20"/>
        </w:rPr>
        <w:t>If the position is employed by the agency please include a copy of the employee’s current license.</w:t>
      </w:r>
    </w:p>
    <w:p w:rsidR="00287BD3" w:rsidRPr="00AC72DB" w:rsidRDefault="00287BD3" w:rsidP="00287BD3">
      <w:pPr>
        <w:rPr>
          <w:rFonts w:cs="Arial"/>
          <w:sz w:val="20"/>
          <w:szCs w:val="20"/>
        </w:rPr>
      </w:pPr>
    </w:p>
    <w:p w:rsidR="00287BD3" w:rsidRPr="00AC72DB" w:rsidRDefault="00004AB2" w:rsidP="00287BD3">
      <w:pPr>
        <w:rPr>
          <w:rFonts w:cs="Arial"/>
          <w:sz w:val="20"/>
          <w:szCs w:val="20"/>
        </w:rPr>
      </w:pPr>
      <w:r w:rsidRPr="00AC72DB">
        <w:rPr>
          <w:rFonts w:cs="Arial"/>
          <w:sz w:val="20"/>
          <w:szCs w:val="20"/>
        </w:rPr>
        <w:fldChar w:fldCharType="begin">
          <w:ffData>
            <w:name w:val="Check34"/>
            <w:enabled/>
            <w:calcOnExit w:val="0"/>
            <w:checkBox>
              <w:sizeAuto/>
              <w:default w:val="0"/>
            </w:checkBox>
          </w:ffData>
        </w:fldChar>
      </w:r>
      <w:r w:rsidR="00287BD3" w:rsidRPr="00AC72DB">
        <w:rPr>
          <w:rFonts w:cs="Arial"/>
          <w:sz w:val="20"/>
          <w:szCs w:val="20"/>
        </w:rPr>
        <w:instrText xml:space="preserve"> FORMCHECKBOX </w:instrText>
      </w:r>
      <w:r w:rsidR="0040340A">
        <w:rPr>
          <w:rFonts w:cs="Arial"/>
          <w:sz w:val="20"/>
          <w:szCs w:val="20"/>
        </w:rPr>
      </w:r>
      <w:r w:rsidR="0040340A">
        <w:rPr>
          <w:rFonts w:cs="Arial"/>
          <w:sz w:val="20"/>
          <w:szCs w:val="20"/>
        </w:rPr>
        <w:fldChar w:fldCharType="separate"/>
      </w:r>
      <w:r w:rsidRPr="00AC72DB">
        <w:rPr>
          <w:rFonts w:cs="Arial"/>
          <w:sz w:val="20"/>
          <w:szCs w:val="20"/>
        </w:rPr>
        <w:fldChar w:fldCharType="end"/>
      </w:r>
      <w:r w:rsidR="00082952">
        <w:rPr>
          <w:rFonts w:cs="Arial"/>
          <w:sz w:val="20"/>
          <w:szCs w:val="20"/>
        </w:rPr>
        <w:t xml:space="preserve"> </w:t>
      </w:r>
      <w:r w:rsidR="00287BD3" w:rsidRPr="00AC72DB">
        <w:rPr>
          <w:rFonts w:cs="Arial"/>
          <w:sz w:val="20"/>
          <w:szCs w:val="20"/>
        </w:rPr>
        <w:t>- Under Contract with Agency</w:t>
      </w:r>
    </w:p>
    <w:p w:rsidR="00287BD3" w:rsidRPr="00AC72DB" w:rsidRDefault="00287BD3" w:rsidP="00287BD3">
      <w:pPr>
        <w:rPr>
          <w:rFonts w:cs="Arial"/>
          <w:sz w:val="20"/>
          <w:szCs w:val="20"/>
        </w:rPr>
      </w:pPr>
    </w:p>
    <w:p w:rsidR="00287BD3" w:rsidRPr="00AC72DB" w:rsidRDefault="00287BD3" w:rsidP="00287BD3">
      <w:pPr>
        <w:rPr>
          <w:rFonts w:cs="Arial"/>
        </w:rPr>
      </w:pPr>
      <w:r w:rsidRPr="00AC72DB">
        <w:rPr>
          <w:rFonts w:cs="Arial"/>
          <w:sz w:val="20"/>
          <w:szCs w:val="20"/>
        </w:rPr>
        <w:t>If contracted with the agency, please provide a letter describing the arrangement by which this person is</w:t>
      </w:r>
      <w:r>
        <w:rPr>
          <w:rFonts w:cs="Arial"/>
          <w:sz w:val="20"/>
          <w:szCs w:val="20"/>
        </w:rPr>
        <w:t xml:space="preserve"> providing supervisory services and </w:t>
      </w:r>
      <w:r w:rsidRPr="00AC72DB">
        <w:rPr>
          <w:rFonts w:cs="Arial"/>
          <w:sz w:val="20"/>
          <w:szCs w:val="20"/>
        </w:rPr>
        <w:t>a copy of the contracted supervisor’s current license</w:t>
      </w:r>
      <w:r>
        <w:rPr>
          <w:rFonts w:cs="Arial"/>
          <w:sz w:val="20"/>
          <w:szCs w:val="20"/>
        </w:rPr>
        <w:t>.</w:t>
      </w:r>
      <w:r w:rsidRPr="00AC72DB">
        <w:rPr>
          <w:rFonts w:cs="Arial"/>
          <w:sz w:val="20"/>
          <w:szCs w:val="20"/>
        </w:rPr>
        <w:t xml:space="preserve"> </w:t>
      </w:r>
    </w:p>
    <w:p w:rsidR="00287BD3" w:rsidRDefault="00287BD3" w:rsidP="00287BD3">
      <w:pPr>
        <w:rPr>
          <w:rFonts w:cs="Arial"/>
          <w:sz w:val="16"/>
          <w:szCs w:val="16"/>
        </w:rPr>
      </w:pPr>
    </w:p>
    <w:p w:rsidR="00287BD3" w:rsidRDefault="00287BD3" w:rsidP="00287BD3">
      <w:pPr>
        <w:rPr>
          <w:rFonts w:cs="Arial"/>
          <w:sz w:val="16"/>
          <w:szCs w:val="16"/>
        </w:rPr>
      </w:pPr>
    </w:p>
    <w:p w:rsidR="00287BD3" w:rsidRDefault="00287BD3" w:rsidP="00287BD3">
      <w:pPr>
        <w:rPr>
          <w:rFonts w:cs="Arial"/>
          <w:b/>
        </w:rPr>
      </w:pPr>
      <w:r>
        <w:rPr>
          <w:rFonts w:cs="Arial"/>
          <w:b/>
        </w:rPr>
        <w:t>Primary Service Locations</w:t>
      </w:r>
    </w:p>
    <w:p w:rsidR="00287BD3" w:rsidRPr="005259D0" w:rsidRDefault="00287BD3" w:rsidP="00287BD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87BD3" w:rsidTr="003C08AD">
        <w:tc>
          <w:tcPr>
            <w:tcW w:w="10440" w:type="dxa"/>
          </w:tcPr>
          <w:p w:rsidR="00287BD3" w:rsidRPr="003C08AD" w:rsidRDefault="00287BD3" w:rsidP="00346FAF">
            <w:pPr>
              <w:rPr>
                <w:rFonts w:cs="Arial"/>
                <w:b/>
              </w:rPr>
            </w:pPr>
            <w:r w:rsidRPr="003C08AD">
              <w:rPr>
                <w:rFonts w:cs="Arial"/>
                <w:b/>
              </w:rPr>
              <w:t>Program Name:</w:t>
            </w:r>
            <w:r w:rsidR="00004AB2" w:rsidRPr="003C08AD">
              <w:rPr>
                <w:rFonts w:cs="Arial"/>
                <w:b/>
              </w:rPr>
              <w:fldChar w:fldCharType="begin">
                <w:ffData>
                  <w:name w:val="Text99"/>
                  <w:enabled/>
                  <w:calcOnExit w:val="0"/>
                  <w:textInput/>
                </w:ffData>
              </w:fldChar>
            </w:r>
            <w:bookmarkStart w:id="13" w:name="Text99"/>
            <w:r w:rsidRPr="003C08AD">
              <w:rPr>
                <w:rFonts w:cs="Arial"/>
                <w:b/>
              </w:rPr>
              <w:instrText xml:space="preserve"> FORMTEXT </w:instrText>
            </w:r>
            <w:r w:rsidR="00004AB2" w:rsidRPr="003C08AD">
              <w:rPr>
                <w:rFonts w:cs="Arial"/>
                <w:b/>
              </w:rPr>
            </w:r>
            <w:r w:rsidR="00004AB2" w:rsidRPr="003C08AD">
              <w:rPr>
                <w:rFonts w:cs="Arial"/>
                <w:b/>
              </w:rPr>
              <w:fldChar w:fldCharType="separate"/>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00004AB2" w:rsidRPr="003C08AD">
              <w:rPr>
                <w:rFonts w:cs="Arial"/>
                <w:b/>
              </w:rPr>
              <w:fldChar w:fldCharType="end"/>
            </w:r>
            <w:bookmarkEnd w:id="13"/>
          </w:p>
          <w:p w:rsidR="00287BD3" w:rsidRPr="003C08AD" w:rsidRDefault="00287BD3" w:rsidP="00346FAF">
            <w:pPr>
              <w:rPr>
                <w:rFonts w:cs="Arial"/>
                <w:b/>
              </w:rPr>
            </w:pPr>
          </w:p>
        </w:tc>
      </w:tr>
      <w:tr w:rsidR="00287BD3" w:rsidTr="003C08AD">
        <w:tc>
          <w:tcPr>
            <w:tcW w:w="10440" w:type="dxa"/>
          </w:tcPr>
          <w:p w:rsidR="00287BD3" w:rsidRPr="003C08AD" w:rsidRDefault="00287BD3" w:rsidP="00346FAF">
            <w:pPr>
              <w:rPr>
                <w:rFonts w:cs="Arial"/>
                <w:b/>
              </w:rPr>
            </w:pPr>
            <w:r w:rsidRPr="003C08AD">
              <w:rPr>
                <w:rFonts w:cs="Arial"/>
                <w:b/>
              </w:rPr>
              <w:t>Address:</w:t>
            </w:r>
            <w:r w:rsidR="00004AB2" w:rsidRPr="003C08AD">
              <w:rPr>
                <w:rFonts w:cs="Arial"/>
                <w:b/>
              </w:rPr>
              <w:fldChar w:fldCharType="begin">
                <w:ffData>
                  <w:name w:val="Text100"/>
                  <w:enabled/>
                  <w:calcOnExit w:val="0"/>
                  <w:textInput/>
                </w:ffData>
              </w:fldChar>
            </w:r>
            <w:bookmarkStart w:id="14" w:name="Text100"/>
            <w:r w:rsidRPr="003C08AD">
              <w:rPr>
                <w:rFonts w:cs="Arial"/>
                <w:b/>
              </w:rPr>
              <w:instrText xml:space="preserve"> FORMTEXT </w:instrText>
            </w:r>
            <w:r w:rsidR="00004AB2" w:rsidRPr="003C08AD">
              <w:rPr>
                <w:rFonts w:cs="Arial"/>
                <w:b/>
              </w:rPr>
            </w:r>
            <w:r w:rsidR="00004AB2" w:rsidRPr="003C08AD">
              <w:rPr>
                <w:rFonts w:cs="Arial"/>
                <w:b/>
              </w:rPr>
              <w:fldChar w:fldCharType="separate"/>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00004AB2" w:rsidRPr="003C08AD">
              <w:rPr>
                <w:rFonts w:cs="Arial"/>
                <w:b/>
              </w:rPr>
              <w:fldChar w:fldCharType="end"/>
            </w:r>
            <w:bookmarkEnd w:id="14"/>
          </w:p>
          <w:p w:rsidR="00287BD3" w:rsidRPr="003C08AD" w:rsidRDefault="00287BD3" w:rsidP="00346FAF">
            <w:pPr>
              <w:rPr>
                <w:rFonts w:cs="Arial"/>
                <w:b/>
              </w:rPr>
            </w:pPr>
          </w:p>
        </w:tc>
      </w:tr>
      <w:tr w:rsidR="00287BD3" w:rsidTr="003C08AD">
        <w:tc>
          <w:tcPr>
            <w:tcW w:w="10440" w:type="dxa"/>
          </w:tcPr>
          <w:p w:rsidR="00287BD3" w:rsidRPr="003C08AD" w:rsidRDefault="00287BD3" w:rsidP="00346FAF">
            <w:pPr>
              <w:rPr>
                <w:rFonts w:cs="Arial"/>
                <w:b/>
              </w:rPr>
            </w:pPr>
            <w:r w:rsidRPr="003C08AD">
              <w:rPr>
                <w:rFonts w:cs="Arial"/>
                <w:b/>
              </w:rPr>
              <w:t>Program Name:</w:t>
            </w:r>
            <w:r w:rsidR="00004AB2" w:rsidRPr="003C08AD">
              <w:rPr>
                <w:rFonts w:cs="Arial"/>
                <w:b/>
              </w:rPr>
              <w:fldChar w:fldCharType="begin">
                <w:ffData>
                  <w:name w:val="Text101"/>
                  <w:enabled/>
                  <w:calcOnExit w:val="0"/>
                  <w:textInput/>
                </w:ffData>
              </w:fldChar>
            </w:r>
            <w:bookmarkStart w:id="15" w:name="Text101"/>
            <w:r w:rsidRPr="003C08AD">
              <w:rPr>
                <w:rFonts w:cs="Arial"/>
                <w:b/>
              </w:rPr>
              <w:instrText xml:space="preserve"> FORMTEXT </w:instrText>
            </w:r>
            <w:r w:rsidR="00004AB2" w:rsidRPr="003C08AD">
              <w:rPr>
                <w:rFonts w:cs="Arial"/>
                <w:b/>
              </w:rPr>
            </w:r>
            <w:r w:rsidR="00004AB2" w:rsidRPr="003C08AD">
              <w:rPr>
                <w:rFonts w:cs="Arial"/>
                <w:b/>
              </w:rPr>
              <w:fldChar w:fldCharType="separate"/>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00004AB2" w:rsidRPr="003C08AD">
              <w:rPr>
                <w:rFonts w:cs="Arial"/>
                <w:b/>
              </w:rPr>
              <w:fldChar w:fldCharType="end"/>
            </w:r>
            <w:bookmarkEnd w:id="15"/>
          </w:p>
          <w:p w:rsidR="00287BD3" w:rsidRPr="003C08AD" w:rsidRDefault="00287BD3" w:rsidP="00346FAF">
            <w:pPr>
              <w:rPr>
                <w:rFonts w:cs="Arial"/>
                <w:b/>
              </w:rPr>
            </w:pPr>
          </w:p>
        </w:tc>
      </w:tr>
      <w:tr w:rsidR="00287BD3" w:rsidTr="003C08AD">
        <w:tc>
          <w:tcPr>
            <w:tcW w:w="10440" w:type="dxa"/>
          </w:tcPr>
          <w:p w:rsidR="00287BD3" w:rsidRPr="003C08AD" w:rsidRDefault="00287BD3" w:rsidP="00346FAF">
            <w:pPr>
              <w:rPr>
                <w:rFonts w:cs="Arial"/>
                <w:b/>
              </w:rPr>
            </w:pPr>
            <w:r w:rsidRPr="003C08AD">
              <w:rPr>
                <w:rFonts w:cs="Arial"/>
                <w:b/>
              </w:rPr>
              <w:t>Address:</w:t>
            </w:r>
            <w:r w:rsidR="00004AB2" w:rsidRPr="003C08AD">
              <w:rPr>
                <w:rFonts w:cs="Arial"/>
                <w:b/>
              </w:rPr>
              <w:fldChar w:fldCharType="begin">
                <w:ffData>
                  <w:name w:val="Text102"/>
                  <w:enabled/>
                  <w:calcOnExit w:val="0"/>
                  <w:textInput/>
                </w:ffData>
              </w:fldChar>
            </w:r>
            <w:bookmarkStart w:id="16" w:name="Text102"/>
            <w:r w:rsidRPr="003C08AD">
              <w:rPr>
                <w:rFonts w:cs="Arial"/>
                <w:b/>
              </w:rPr>
              <w:instrText xml:space="preserve"> FORMTEXT </w:instrText>
            </w:r>
            <w:r w:rsidR="00004AB2" w:rsidRPr="003C08AD">
              <w:rPr>
                <w:rFonts w:cs="Arial"/>
                <w:b/>
              </w:rPr>
            </w:r>
            <w:r w:rsidR="00004AB2" w:rsidRPr="003C08AD">
              <w:rPr>
                <w:rFonts w:cs="Arial"/>
                <w:b/>
              </w:rPr>
              <w:fldChar w:fldCharType="separate"/>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00004AB2" w:rsidRPr="003C08AD">
              <w:rPr>
                <w:rFonts w:cs="Arial"/>
                <w:b/>
              </w:rPr>
              <w:fldChar w:fldCharType="end"/>
            </w:r>
            <w:bookmarkEnd w:id="16"/>
          </w:p>
          <w:p w:rsidR="00287BD3" w:rsidRPr="003C08AD" w:rsidRDefault="00287BD3" w:rsidP="00346FAF">
            <w:pPr>
              <w:rPr>
                <w:rFonts w:cs="Arial"/>
                <w:b/>
              </w:rPr>
            </w:pPr>
          </w:p>
        </w:tc>
      </w:tr>
      <w:tr w:rsidR="00287BD3" w:rsidTr="003C08AD">
        <w:tc>
          <w:tcPr>
            <w:tcW w:w="10440" w:type="dxa"/>
          </w:tcPr>
          <w:p w:rsidR="00287BD3" w:rsidRPr="003C08AD" w:rsidRDefault="00287BD3" w:rsidP="00346FAF">
            <w:pPr>
              <w:rPr>
                <w:rFonts w:cs="Arial"/>
                <w:b/>
              </w:rPr>
            </w:pPr>
            <w:r w:rsidRPr="003C08AD">
              <w:rPr>
                <w:rFonts w:cs="Arial"/>
                <w:b/>
              </w:rPr>
              <w:t>Program Name:</w:t>
            </w:r>
            <w:r w:rsidR="00004AB2" w:rsidRPr="003C08AD">
              <w:rPr>
                <w:rFonts w:cs="Arial"/>
                <w:b/>
              </w:rPr>
              <w:fldChar w:fldCharType="begin">
                <w:ffData>
                  <w:name w:val="Text103"/>
                  <w:enabled/>
                  <w:calcOnExit w:val="0"/>
                  <w:textInput/>
                </w:ffData>
              </w:fldChar>
            </w:r>
            <w:bookmarkStart w:id="17" w:name="Text103"/>
            <w:r w:rsidRPr="003C08AD">
              <w:rPr>
                <w:rFonts w:cs="Arial"/>
                <w:b/>
              </w:rPr>
              <w:instrText xml:space="preserve"> FORMTEXT </w:instrText>
            </w:r>
            <w:r w:rsidR="00004AB2" w:rsidRPr="003C08AD">
              <w:rPr>
                <w:rFonts w:cs="Arial"/>
                <w:b/>
              </w:rPr>
            </w:r>
            <w:r w:rsidR="00004AB2" w:rsidRPr="003C08AD">
              <w:rPr>
                <w:rFonts w:cs="Arial"/>
                <w:b/>
              </w:rPr>
              <w:fldChar w:fldCharType="separate"/>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00004AB2" w:rsidRPr="003C08AD">
              <w:rPr>
                <w:rFonts w:cs="Arial"/>
                <w:b/>
              </w:rPr>
              <w:fldChar w:fldCharType="end"/>
            </w:r>
            <w:bookmarkEnd w:id="17"/>
          </w:p>
          <w:p w:rsidR="00287BD3" w:rsidRPr="003C08AD" w:rsidRDefault="00287BD3" w:rsidP="00346FAF">
            <w:pPr>
              <w:rPr>
                <w:rFonts w:cs="Arial"/>
                <w:b/>
              </w:rPr>
            </w:pPr>
          </w:p>
        </w:tc>
      </w:tr>
      <w:tr w:rsidR="00287BD3" w:rsidTr="003C08AD">
        <w:tc>
          <w:tcPr>
            <w:tcW w:w="10440" w:type="dxa"/>
          </w:tcPr>
          <w:p w:rsidR="00287BD3" w:rsidRPr="003C08AD" w:rsidRDefault="00287BD3" w:rsidP="00346FAF">
            <w:pPr>
              <w:rPr>
                <w:rFonts w:cs="Arial"/>
                <w:b/>
              </w:rPr>
            </w:pPr>
            <w:r w:rsidRPr="003C08AD">
              <w:rPr>
                <w:rFonts w:cs="Arial"/>
                <w:b/>
              </w:rPr>
              <w:t>Address:</w:t>
            </w:r>
            <w:r w:rsidR="00004AB2" w:rsidRPr="003C08AD">
              <w:rPr>
                <w:rFonts w:cs="Arial"/>
                <w:b/>
              </w:rPr>
              <w:fldChar w:fldCharType="begin">
                <w:ffData>
                  <w:name w:val="Text104"/>
                  <w:enabled/>
                  <w:calcOnExit w:val="0"/>
                  <w:textInput/>
                </w:ffData>
              </w:fldChar>
            </w:r>
            <w:bookmarkStart w:id="18" w:name="Text104"/>
            <w:r w:rsidRPr="003C08AD">
              <w:rPr>
                <w:rFonts w:cs="Arial"/>
                <w:b/>
              </w:rPr>
              <w:instrText xml:space="preserve"> FORMTEXT </w:instrText>
            </w:r>
            <w:r w:rsidR="00004AB2" w:rsidRPr="003C08AD">
              <w:rPr>
                <w:rFonts w:cs="Arial"/>
                <w:b/>
              </w:rPr>
            </w:r>
            <w:r w:rsidR="00004AB2" w:rsidRPr="003C08AD">
              <w:rPr>
                <w:rFonts w:cs="Arial"/>
                <w:b/>
              </w:rPr>
              <w:fldChar w:fldCharType="separate"/>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Pr="003C08AD">
              <w:rPr>
                <w:rFonts w:cs="Arial"/>
                <w:b/>
                <w:noProof/>
              </w:rPr>
              <w:t> </w:t>
            </w:r>
            <w:r w:rsidR="00004AB2" w:rsidRPr="003C08AD">
              <w:rPr>
                <w:rFonts w:cs="Arial"/>
                <w:b/>
              </w:rPr>
              <w:fldChar w:fldCharType="end"/>
            </w:r>
            <w:bookmarkEnd w:id="18"/>
          </w:p>
          <w:p w:rsidR="00287BD3" w:rsidRPr="003C08AD" w:rsidRDefault="00287BD3" w:rsidP="00346FAF">
            <w:pPr>
              <w:rPr>
                <w:rFonts w:cs="Arial"/>
                <w:b/>
              </w:rPr>
            </w:pPr>
          </w:p>
        </w:tc>
      </w:tr>
    </w:tbl>
    <w:p w:rsidR="00287BD3" w:rsidRDefault="00287BD3" w:rsidP="00287BD3">
      <w:pPr>
        <w:rPr>
          <w:rFonts w:cs="Arial"/>
          <w:sz w:val="16"/>
          <w:szCs w:val="16"/>
        </w:rPr>
      </w:pPr>
    </w:p>
    <w:p w:rsidR="00287BD3" w:rsidRDefault="00287BD3" w:rsidP="00287BD3">
      <w:pPr>
        <w:rPr>
          <w:rFonts w:cs="Arial"/>
          <w:sz w:val="16"/>
          <w:szCs w:val="16"/>
        </w:rPr>
      </w:pPr>
    </w:p>
    <w:p w:rsidR="00287BD3" w:rsidRDefault="00287BD3" w:rsidP="00287BD3">
      <w:pPr>
        <w:rPr>
          <w:rFonts w:cs="Arial"/>
          <w:sz w:val="16"/>
          <w:szCs w:val="16"/>
        </w:rPr>
      </w:pPr>
    </w:p>
    <w:p w:rsidR="00287BD3" w:rsidRPr="00AC72DB" w:rsidRDefault="0040340A" w:rsidP="00287BD3">
      <w:pPr>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4594_"/>
          </v:shape>
        </w:pict>
      </w:r>
    </w:p>
    <w:p w:rsidR="00287BD3" w:rsidRPr="00AC72DB" w:rsidRDefault="00287BD3" w:rsidP="00287BD3">
      <w:pPr>
        <w:jc w:val="center"/>
        <w:rPr>
          <w:rFonts w:cs="Arial"/>
          <w:b/>
        </w:rPr>
      </w:pPr>
      <w:r w:rsidRPr="00AC72DB">
        <w:rPr>
          <w:rFonts w:cs="Arial"/>
          <w:b/>
        </w:rPr>
        <w:t>Checklist for application for CSP Team is below</w:t>
      </w:r>
    </w:p>
    <w:p w:rsidR="00287BD3" w:rsidRPr="00AC72DB" w:rsidRDefault="00287BD3" w:rsidP="00287BD3">
      <w:pPr>
        <w:jc w:val="center"/>
        <w:rPr>
          <w:rFonts w:cs="Arial"/>
          <w:b/>
        </w:rPr>
      </w:pPr>
    </w:p>
    <w:p w:rsidR="00287BD3" w:rsidRPr="00AC72DB" w:rsidRDefault="00287BD3" w:rsidP="00287BD3">
      <w:pPr>
        <w:ind w:right="-576" w:hanging="540"/>
        <w:rPr>
          <w:rFonts w:cs="Arial"/>
          <w:sz w:val="22"/>
          <w:szCs w:val="22"/>
        </w:rPr>
      </w:pPr>
      <w:r w:rsidRPr="00AC72DB">
        <w:rPr>
          <w:rFonts w:cs="Arial"/>
          <w:sz w:val="22"/>
          <w:szCs w:val="22"/>
        </w:rPr>
        <w:t>If applying for CSP Team services also include the following documents in your application:</w:t>
      </w:r>
    </w:p>
    <w:p w:rsidR="00287BD3" w:rsidRPr="00AC72DB" w:rsidRDefault="00287BD3" w:rsidP="00287BD3">
      <w:pPr>
        <w:ind w:right="-576" w:hanging="54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7584"/>
        <w:gridCol w:w="1074"/>
      </w:tblGrid>
      <w:tr w:rsidR="00287BD3" w:rsidRPr="00AC72DB" w:rsidTr="0040340A">
        <w:tc>
          <w:tcPr>
            <w:tcW w:w="8502" w:type="dxa"/>
            <w:gridSpan w:val="2"/>
          </w:tcPr>
          <w:p w:rsidR="00287BD3" w:rsidRPr="003C08AD" w:rsidRDefault="00287BD3" w:rsidP="00346FAF">
            <w:pPr>
              <w:rPr>
                <w:rFonts w:cs="Arial"/>
                <w:sz w:val="22"/>
                <w:szCs w:val="22"/>
              </w:rPr>
            </w:pPr>
            <w:r w:rsidRPr="003C08AD">
              <w:rPr>
                <w:rFonts w:cs="Arial"/>
                <w:sz w:val="22"/>
                <w:szCs w:val="22"/>
              </w:rPr>
              <w:t>If the supervisor is employed as staff by the agency</w:t>
            </w:r>
            <w:r w:rsidR="00874F18">
              <w:rPr>
                <w:rFonts w:cs="Arial"/>
                <w:sz w:val="22"/>
                <w:szCs w:val="22"/>
              </w:rPr>
              <w:t>:</w:t>
            </w:r>
          </w:p>
        </w:tc>
        <w:tc>
          <w:tcPr>
            <w:tcW w:w="1074" w:type="dxa"/>
          </w:tcPr>
          <w:p w:rsidR="00287BD3" w:rsidRPr="003C08AD" w:rsidRDefault="00287BD3" w:rsidP="00346FAF">
            <w:pPr>
              <w:rPr>
                <w:rFonts w:cs="Arial"/>
                <w:sz w:val="22"/>
                <w:szCs w:val="22"/>
              </w:rPr>
            </w:pPr>
          </w:p>
        </w:tc>
      </w:tr>
      <w:tr w:rsidR="00287BD3" w:rsidRPr="00AC72DB" w:rsidTr="0040340A">
        <w:tc>
          <w:tcPr>
            <w:tcW w:w="918" w:type="dxa"/>
          </w:tcPr>
          <w:p w:rsidR="00287BD3" w:rsidRPr="003C08AD" w:rsidRDefault="00287BD3" w:rsidP="00346FAF">
            <w:pPr>
              <w:rPr>
                <w:rFonts w:cs="Arial"/>
                <w:sz w:val="22"/>
                <w:szCs w:val="22"/>
              </w:rPr>
            </w:pPr>
          </w:p>
        </w:tc>
        <w:tc>
          <w:tcPr>
            <w:tcW w:w="7584" w:type="dxa"/>
          </w:tcPr>
          <w:p w:rsidR="00287BD3" w:rsidRPr="003C08AD" w:rsidRDefault="00287BD3" w:rsidP="00346FAF">
            <w:pPr>
              <w:rPr>
                <w:rFonts w:cs="Arial"/>
                <w:sz w:val="22"/>
                <w:szCs w:val="22"/>
              </w:rPr>
            </w:pPr>
            <w:r w:rsidRPr="003C08AD">
              <w:rPr>
                <w:rFonts w:cs="Arial"/>
                <w:sz w:val="22"/>
                <w:szCs w:val="22"/>
              </w:rPr>
              <w:t>a copy of the supervisor’s current license</w:t>
            </w:r>
          </w:p>
        </w:tc>
        <w:tc>
          <w:tcPr>
            <w:tcW w:w="1074" w:type="dxa"/>
            <w:vAlign w:val="center"/>
          </w:tcPr>
          <w:p w:rsidR="00287BD3" w:rsidRPr="003C08AD" w:rsidRDefault="00004AB2" w:rsidP="003C08AD">
            <w:pPr>
              <w:jc w:val="center"/>
              <w:rPr>
                <w:rFonts w:cs="Arial"/>
                <w:sz w:val="22"/>
                <w:szCs w:val="22"/>
              </w:rPr>
            </w:pPr>
            <w:r w:rsidRPr="003C08AD">
              <w:rPr>
                <w:rFonts w:cs="Arial"/>
                <w:sz w:val="22"/>
                <w:szCs w:val="22"/>
              </w:rPr>
              <w:fldChar w:fldCharType="begin">
                <w:ffData>
                  <w:name w:val="Check1"/>
                  <w:enabled/>
                  <w:calcOnExit w:val="0"/>
                  <w:checkBox>
                    <w:sizeAuto/>
                    <w:default w:val="0"/>
                  </w:checkBox>
                </w:ffData>
              </w:fldChar>
            </w:r>
            <w:r w:rsidR="00287BD3" w:rsidRPr="003C08AD">
              <w:rPr>
                <w:rFonts w:cs="Arial"/>
                <w:sz w:val="22"/>
                <w:szCs w:val="22"/>
              </w:rPr>
              <w:instrText xml:space="preserve"> FORMCHECKBOX </w:instrText>
            </w:r>
            <w:r w:rsidR="0040340A">
              <w:rPr>
                <w:rFonts w:cs="Arial"/>
                <w:sz w:val="22"/>
                <w:szCs w:val="22"/>
              </w:rPr>
            </w:r>
            <w:r w:rsidR="0040340A">
              <w:rPr>
                <w:rFonts w:cs="Arial"/>
                <w:sz w:val="22"/>
                <w:szCs w:val="22"/>
              </w:rPr>
              <w:fldChar w:fldCharType="separate"/>
            </w:r>
            <w:r w:rsidRPr="003C08AD">
              <w:rPr>
                <w:rFonts w:cs="Arial"/>
                <w:sz w:val="22"/>
                <w:szCs w:val="22"/>
              </w:rPr>
              <w:fldChar w:fldCharType="end"/>
            </w:r>
          </w:p>
        </w:tc>
      </w:tr>
      <w:tr w:rsidR="00874F18" w:rsidRPr="00AC72DB" w:rsidTr="0040340A">
        <w:tc>
          <w:tcPr>
            <w:tcW w:w="8502" w:type="dxa"/>
            <w:gridSpan w:val="2"/>
          </w:tcPr>
          <w:p w:rsidR="00874F18" w:rsidRPr="003C08AD" w:rsidRDefault="00874F18" w:rsidP="00346FAF">
            <w:pPr>
              <w:rPr>
                <w:rFonts w:cs="Arial"/>
                <w:sz w:val="22"/>
                <w:szCs w:val="22"/>
              </w:rPr>
            </w:pPr>
            <w:r>
              <w:rPr>
                <w:rFonts w:cs="Arial"/>
                <w:sz w:val="22"/>
                <w:szCs w:val="22"/>
              </w:rPr>
              <w:t>CBC or proof of CBC for every staff member listed</w:t>
            </w:r>
          </w:p>
        </w:tc>
        <w:tc>
          <w:tcPr>
            <w:tcW w:w="1074" w:type="dxa"/>
          </w:tcPr>
          <w:p w:rsidR="00874F18" w:rsidRPr="003C08AD" w:rsidRDefault="00874F18" w:rsidP="00346FAF">
            <w:pPr>
              <w:rPr>
                <w:rFonts w:cs="Arial"/>
                <w:sz w:val="22"/>
                <w:szCs w:val="22"/>
              </w:rPr>
            </w:pPr>
            <w:r>
              <w:rPr>
                <w:rFonts w:cs="Arial"/>
                <w:sz w:val="22"/>
                <w:szCs w:val="22"/>
              </w:rPr>
              <w:t xml:space="preserve">     </w:t>
            </w:r>
            <w:r w:rsidRPr="003C08AD">
              <w:rPr>
                <w:rFonts w:cs="Arial"/>
                <w:sz w:val="22"/>
                <w:szCs w:val="22"/>
              </w:rPr>
              <w:fldChar w:fldCharType="begin">
                <w:ffData>
                  <w:name w:val="Check1"/>
                  <w:enabled/>
                  <w:calcOnExit w:val="0"/>
                  <w:checkBox>
                    <w:sizeAuto/>
                    <w:default w:val="0"/>
                  </w:checkBox>
                </w:ffData>
              </w:fldChar>
            </w:r>
            <w:r w:rsidRPr="003C08AD">
              <w:rPr>
                <w:rFonts w:cs="Arial"/>
                <w:sz w:val="22"/>
                <w:szCs w:val="22"/>
              </w:rPr>
              <w:instrText xml:space="preserve"> FORMCHECKBOX </w:instrText>
            </w:r>
            <w:r>
              <w:rPr>
                <w:rFonts w:cs="Arial"/>
                <w:sz w:val="22"/>
                <w:szCs w:val="22"/>
              </w:rPr>
            </w:r>
            <w:r>
              <w:rPr>
                <w:rFonts w:cs="Arial"/>
                <w:sz w:val="22"/>
                <w:szCs w:val="22"/>
              </w:rPr>
              <w:fldChar w:fldCharType="separate"/>
            </w:r>
            <w:r w:rsidRPr="003C08AD">
              <w:rPr>
                <w:rFonts w:cs="Arial"/>
                <w:sz w:val="22"/>
                <w:szCs w:val="22"/>
              </w:rPr>
              <w:fldChar w:fldCharType="end"/>
            </w:r>
          </w:p>
        </w:tc>
      </w:tr>
      <w:tr w:rsidR="00287BD3" w:rsidRPr="00AC72DB" w:rsidTr="0040340A">
        <w:tc>
          <w:tcPr>
            <w:tcW w:w="8502" w:type="dxa"/>
            <w:gridSpan w:val="2"/>
          </w:tcPr>
          <w:p w:rsidR="00287BD3" w:rsidRPr="003C08AD" w:rsidRDefault="00287BD3" w:rsidP="00346FAF">
            <w:pPr>
              <w:rPr>
                <w:rFonts w:cs="Arial"/>
                <w:sz w:val="22"/>
                <w:szCs w:val="22"/>
              </w:rPr>
            </w:pPr>
            <w:r w:rsidRPr="003C08AD">
              <w:rPr>
                <w:rFonts w:cs="Arial"/>
                <w:sz w:val="22"/>
                <w:szCs w:val="22"/>
              </w:rPr>
              <w:t xml:space="preserve">Resume or summary work history for every staff member listed. </w:t>
            </w:r>
          </w:p>
        </w:tc>
        <w:tc>
          <w:tcPr>
            <w:tcW w:w="1074" w:type="dxa"/>
          </w:tcPr>
          <w:p w:rsidR="00287BD3" w:rsidRPr="003C08AD" w:rsidRDefault="00874F18" w:rsidP="00346FAF">
            <w:pPr>
              <w:rPr>
                <w:rFonts w:cs="Arial"/>
                <w:sz w:val="22"/>
                <w:szCs w:val="22"/>
              </w:rPr>
            </w:pPr>
            <w:r>
              <w:rPr>
                <w:rFonts w:cs="Arial"/>
                <w:sz w:val="22"/>
                <w:szCs w:val="22"/>
              </w:rPr>
              <w:t xml:space="preserve">     </w:t>
            </w:r>
            <w:r w:rsidRPr="003C08AD">
              <w:rPr>
                <w:rFonts w:cs="Arial"/>
                <w:sz w:val="22"/>
                <w:szCs w:val="22"/>
              </w:rPr>
              <w:fldChar w:fldCharType="begin">
                <w:ffData>
                  <w:name w:val="Check1"/>
                  <w:enabled/>
                  <w:calcOnExit w:val="0"/>
                  <w:checkBox>
                    <w:sizeAuto/>
                    <w:default w:val="0"/>
                  </w:checkBox>
                </w:ffData>
              </w:fldChar>
            </w:r>
            <w:r w:rsidRPr="003C08AD">
              <w:rPr>
                <w:rFonts w:cs="Arial"/>
                <w:sz w:val="22"/>
                <w:szCs w:val="22"/>
              </w:rPr>
              <w:instrText xml:space="preserve"> FORMCHECKBOX </w:instrText>
            </w:r>
            <w:r>
              <w:rPr>
                <w:rFonts w:cs="Arial"/>
                <w:sz w:val="22"/>
                <w:szCs w:val="22"/>
              </w:rPr>
            </w:r>
            <w:r>
              <w:rPr>
                <w:rFonts w:cs="Arial"/>
                <w:sz w:val="22"/>
                <w:szCs w:val="22"/>
              </w:rPr>
              <w:fldChar w:fldCharType="separate"/>
            </w:r>
            <w:r w:rsidRPr="003C08AD">
              <w:rPr>
                <w:rFonts w:cs="Arial"/>
                <w:sz w:val="22"/>
                <w:szCs w:val="22"/>
              </w:rPr>
              <w:fldChar w:fldCharType="end"/>
            </w:r>
          </w:p>
        </w:tc>
      </w:tr>
      <w:tr w:rsidR="00287BD3" w:rsidRPr="00AC72DB" w:rsidTr="0040340A">
        <w:tc>
          <w:tcPr>
            <w:tcW w:w="8502" w:type="dxa"/>
            <w:gridSpan w:val="2"/>
          </w:tcPr>
          <w:p w:rsidR="00287BD3" w:rsidRPr="003C08AD" w:rsidRDefault="00287BD3" w:rsidP="00346FAF">
            <w:pPr>
              <w:rPr>
                <w:rFonts w:cs="Arial"/>
                <w:sz w:val="22"/>
                <w:szCs w:val="22"/>
              </w:rPr>
            </w:pPr>
            <w:r w:rsidRPr="003C08AD">
              <w:rPr>
                <w:rFonts w:cs="Arial"/>
                <w:sz w:val="22"/>
                <w:szCs w:val="22"/>
              </w:rPr>
              <w:t>If the supervisor for this service is not an agency employee, supply</w:t>
            </w:r>
            <w:r w:rsidR="00874F18">
              <w:rPr>
                <w:rFonts w:cs="Arial"/>
                <w:sz w:val="22"/>
                <w:szCs w:val="22"/>
              </w:rPr>
              <w:t>:</w:t>
            </w:r>
          </w:p>
        </w:tc>
        <w:tc>
          <w:tcPr>
            <w:tcW w:w="1074" w:type="dxa"/>
          </w:tcPr>
          <w:p w:rsidR="00287BD3" w:rsidRPr="003C08AD" w:rsidRDefault="00287BD3" w:rsidP="00346FAF">
            <w:pPr>
              <w:rPr>
                <w:rFonts w:cs="Arial"/>
                <w:sz w:val="22"/>
                <w:szCs w:val="22"/>
              </w:rPr>
            </w:pPr>
          </w:p>
        </w:tc>
      </w:tr>
      <w:tr w:rsidR="001E1EA4" w:rsidRPr="00AC72DB" w:rsidTr="0040340A">
        <w:tc>
          <w:tcPr>
            <w:tcW w:w="918" w:type="dxa"/>
            <w:tcBorders>
              <w:top w:val="nil"/>
              <w:left w:val="nil"/>
              <w:bottom w:val="nil"/>
              <w:right w:val="single" w:sz="2" w:space="0" w:color="auto"/>
            </w:tcBorders>
          </w:tcPr>
          <w:p w:rsidR="00287BD3" w:rsidRPr="003C08AD" w:rsidRDefault="00287BD3" w:rsidP="00346FAF">
            <w:pPr>
              <w:rPr>
                <w:rFonts w:cs="Arial"/>
                <w:sz w:val="22"/>
                <w:szCs w:val="22"/>
              </w:rPr>
            </w:pPr>
          </w:p>
        </w:tc>
        <w:tc>
          <w:tcPr>
            <w:tcW w:w="7584" w:type="dxa"/>
            <w:tcBorders>
              <w:top w:val="single" w:sz="2" w:space="0" w:color="auto"/>
              <w:left w:val="single" w:sz="2" w:space="0" w:color="auto"/>
              <w:bottom w:val="single" w:sz="2" w:space="0" w:color="auto"/>
              <w:right w:val="single" w:sz="2" w:space="0" w:color="auto"/>
            </w:tcBorders>
          </w:tcPr>
          <w:p w:rsidR="00287BD3" w:rsidRPr="003C08AD" w:rsidRDefault="00287BD3" w:rsidP="00346FAF">
            <w:pPr>
              <w:rPr>
                <w:rFonts w:cs="Arial"/>
                <w:sz w:val="22"/>
                <w:szCs w:val="22"/>
              </w:rPr>
            </w:pPr>
            <w:r w:rsidRPr="003C08AD">
              <w:rPr>
                <w:rFonts w:cs="Arial"/>
                <w:sz w:val="22"/>
                <w:szCs w:val="22"/>
              </w:rPr>
              <w:t xml:space="preserve">a letter describing the supervisory arrangement </w:t>
            </w:r>
          </w:p>
        </w:tc>
        <w:tc>
          <w:tcPr>
            <w:tcW w:w="1074" w:type="dxa"/>
            <w:tcBorders>
              <w:left w:val="single" w:sz="2" w:space="0" w:color="auto"/>
            </w:tcBorders>
            <w:vAlign w:val="center"/>
          </w:tcPr>
          <w:p w:rsidR="00287BD3" w:rsidRPr="003C08AD" w:rsidRDefault="00004AB2" w:rsidP="003C08AD">
            <w:pPr>
              <w:jc w:val="center"/>
              <w:rPr>
                <w:rFonts w:cs="Arial"/>
                <w:sz w:val="22"/>
                <w:szCs w:val="22"/>
              </w:rPr>
            </w:pPr>
            <w:r w:rsidRPr="003C08AD">
              <w:rPr>
                <w:rFonts w:cs="Arial"/>
                <w:sz w:val="22"/>
                <w:szCs w:val="22"/>
              </w:rPr>
              <w:fldChar w:fldCharType="begin">
                <w:ffData>
                  <w:name w:val="Check1"/>
                  <w:enabled/>
                  <w:calcOnExit w:val="0"/>
                  <w:checkBox>
                    <w:sizeAuto/>
                    <w:default w:val="0"/>
                  </w:checkBox>
                </w:ffData>
              </w:fldChar>
            </w:r>
            <w:r w:rsidR="00287BD3" w:rsidRPr="003C08AD">
              <w:rPr>
                <w:rFonts w:cs="Arial"/>
                <w:sz w:val="22"/>
                <w:szCs w:val="22"/>
              </w:rPr>
              <w:instrText xml:space="preserve"> FORMCHECKBOX </w:instrText>
            </w:r>
            <w:r w:rsidR="0040340A">
              <w:rPr>
                <w:rFonts w:cs="Arial"/>
                <w:sz w:val="22"/>
                <w:szCs w:val="22"/>
              </w:rPr>
            </w:r>
            <w:r w:rsidR="0040340A">
              <w:rPr>
                <w:rFonts w:cs="Arial"/>
                <w:sz w:val="22"/>
                <w:szCs w:val="22"/>
              </w:rPr>
              <w:fldChar w:fldCharType="separate"/>
            </w:r>
            <w:r w:rsidRPr="003C08AD">
              <w:rPr>
                <w:rFonts w:cs="Arial"/>
                <w:sz w:val="22"/>
                <w:szCs w:val="22"/>
              </w:rPr>
              <w:fldChar w:fldCharType="end"/>
            </w:r>
          </w:p>
        </w:tc>
      </w:tr>
      <w:tr w:rsidR="001E1EA4" w:rsidRPr="00AC72DB" w:rsidTr="0040340A">
        <w:tc>
          <w:tcPr>
            <w:tcW w:w="918" w:type="dxa"/>
            <w:tcBorders>
              <w:top w:val="nil"/>
              <w:left w:val="nil"/>
              <w:bottom w:val="nil"/>
              <w:right w:val="single" w:sz="2" w:space="0" w:color="auto"/>
            </w:tcBorders>
          </w:tcPr>
          <w:p w:rsidR="00287BD3" w:rsidRPr="003C08AD" w:rsidRDefault="00287BD3" w:rsidP="00346FAF">
            <w:pPr>
              <w:rPr>
                <w:rFonts w:cs="Arial"/>
                <w:sz w:val="22"/>
                <w:szCs w:val="22"/>
              </w:rPr>
            </w:pPr>
          </w:p>
        </w:tc>
        <w:tc>
          <w:tcPr>
            <w:tcW w:w="7584" w:type="dxa"/>
            <w:tcBorders>
              <w:top w:val="single" w:sz="2" w:space="0" w:color="auto"/>
              <w:left w:val="single" w:sz="2" w:space="0" w:color="auto"/>
              <w:bottom w:val="single" w:sz="2" w:space="0" w:color="auto"/>
              <w:right w:val="single" w:sz="2" w:space="0" w:color="auto"/>
            </w:tcBorders>
          </w:tcPr>
          <w:p w:rsidR="00287BD3" w:rsidRPr="003C08AD" w:rsidRDefault="00287BD3" w:rsidP="00346FAF">
            <w:pPr>
              <w:rPr>
                <w:rFonts w:cs="Arial"/>
                <w:sz w:val="22"/>
                <w:szCs w:val="22"/>
              </w:rPr>
            </w:pPr>
            <w:r w:rsidRPr="003C08AD">
              <w:rPr>
                <w:rFonts w:cs="Arial"/>
                <w:sz w:val="22"/>
                <w:szCs w:val="22"/>
              </w:rPr>
              <w:t>a copy of the contracted supervisor’s current license</w:t>
            </w:r>
          </w:p>
        </w:tc>
        <w:tc>
          <w:tcPr>
            <w:tcW w:w="1074" w:type="dxa"/>
            <w:tcBorders>
              <w:left w:val="single" w:sz="2" w:space="0" w:color="auto"/>
            </w:tcBorders>
            <w:vAlign w:val="center"/>
          </w:tcPr>
          <w:p w:rsidR="00287BD3" w:rsidRPr="003C08AD" w:rsidRDefault="00004AB2" w:rsidP="003C08AD">
            <w:pPr>
              <w:jc w:val="center"/>
              <w:rPr>
                <w:rFonts w:cs="Arial"/>
                <w:sz w:val="22"/>
                <w:szCs w:val="22"/>
              </w:rPr>
            </w:pPr>
            <w:r w:rsidRPr="003C08AD">
              <w:rPr>
                <w:rFonts w:cs="Arial"/>
                <w:sz w:val="22"/>
                <w:szCs w:val="22"/>
              </w:rPr>
              <w:fldChar w:fldCharType="begin">
                <w:ffData>
                  <w:name w:val="Check1"/>
                  <w:enabled/>
                  <w:calcOnExit w:val="0"/>
                  <w:checkBox>
                    <w:sizeAuto/>
                    <w:default w:val="0"/>
                  </w:checkBox>
                </w:ffData>
              </w:fldChar>
            </w:r>
            <w:r w:rsidR="00287BD3" w:rsidRPr="003C08AD">
              <w:rPr>
                <w:rFonts w:cs="Arial"/>
                <w:sz w:val="22"/>
                <w:szCs w:val="22"/>
              </w:rPr>
              <w:instrText xml:space="preserve"> FORMCHECKBOX </w:instrText>
            </w:r>
            <w:r w:rsidR="0040340A">
              <w:rPr>
                <w:rFonts w:cs="Arial"/>
                <w:sz w:val="22"/>
                <w:szCs w:val="22"/>
              </w:rPr>
            </w:r>
            <w:r w:rsidR="0040340A">
              <w:rPr>
                <w:rFonts w:cs="Arial"/>
                <w:sz w:val="22"/>
                <w:szCs w:val="22"/>
              </w:rPr>
              <w:fldChar w:fldCharType="separate"/>
            </w:r>
            <w:r w:rsidRPr="003C08AD">
              <w:rPr>
                <w:rFonts w:cs="Arial"/>
                <w:sz w:val="22"/>
                <w:szCs w:val="22"/>
              </w:rPr>
              <w:fldChar w:fldCharType="end"/>
            </w:r>
          </w:p>
        </w:tc>
      </w:tr>
    </w:tbl>
    <w:p w:rsidR="00346FAF" w:rsidRDefault="00346FAF" w:rsidP="00082952">
      <w:bookmarkStart w:id="19" w:name="_GoBack"/>
      <w:bookmarkEnd w:id="19"/>
    </w:p>
    <w:sectPr w:rsidR="00346FAF" w:rsidSect="00287BD3">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5CA8"/>
    <w:multiLevelType w:val="hybridMultilevel"/>
    <w:tmpl w:val="89B0BCE6"/>
    <w:lvl w:ilvl="0" w:tplc="0409000F">
      <w:start w:val="1"/>
      <w:numFmt w:val="decimal"/>
      <w:lvlText w:val="%1."/>
      <w:lvlJc w:val="left"/>
      <w:pPr>
        <w:tabs>
          <w:tab w:val="num" w:pos="720"/>
        </w:tabs>
        <w:ind w:left="720" w:hanging="360"/>
      </w:pPr>
    </w:lvl>
    <w:lvl w:ilvl="1" w:tplc="3E909CC6">
      <w:start w:val="1"/>
      <w:numFmt w:val="lowerLetter"/>
      <w:lvlText w:val="%2."/>
      <w:lvlJc w:val="left"/>
      <w:pPr>
        <w:tabs>
          <w:tab w:val="num" w:pos="1440"/>
        </w:tabs>
        <w:ind w:left="1440" w:hanging="360"/>
      </w:pPr>
      <w:rPr>
        <w:rFonts w:ascii="Arial" w:hAnsi="Arial" w:cs="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9D06B0"/>
    <w:multiLevelType w:val="hybridMultilevel"/>
    <w:tmpl w:val="9F422A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981C36"/>
    <w:multiLevelType w:val="hybridMultilevel"/>
    <w:tmpl w:val="2A6CCB58"/>
    <w:lvl w:ilvl="0" w:tplc="B352F040">
      <w:start w:val="1"/>
      <w:numFmt w:val="decimal"/>
      <w:lvlText w:val="%1."/>
      <w:lvlJc w:val="left"/>
      <w:pPr>
        <w:tabs>
          <w:tab w:val="num" w:pos="720"/>
        </w:tabs>
        <w:ind w:left="720" w:hanging="360"/>
      </w:pPr>
      <w:rPr>
        <w:sz w:val="20"/>
        <w:szCs w:val="20"/>
      </w:rPr>
    </w:lvl>
    <w:lvl w:ilvl="1" w:tplc="995CE1F4">
      <w:start w:val="1"/>
      <w:numFmt w:val="lowerLetter"/>
      <w:lvlText w:val="%2."/>
      <w:lvlJc w:val="left"/>
      <w:pPr>
        <w:tabs>
          <w:tab w:val="num" w:pos="1440"/>
        </w:tabs>
        <w:ind w:left="1440" w:hanging="360"/>
      </w:pPr>
      <w:rPr>
        <w:rFonts w:ascii="Arial" w:hAnsi="Arial" w:cs="Arial" w:hint="default"/>
        <w:b w:val="0"/>
        <w:i w:val="0"/>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formatting="1" w:enforcement="0"/>
  <w:defaultTabStop w:val="720"/>
  <w:characterSpacingControl w:val="doNotCompress"/>
  <w:compat>
    <w:compatSetting w:name="compatibilityMode" w:uri="http://schemas.microsoft.com/office/word" w:val="12"/>
  </w:compat>
  <w:rsids>
    <w:rsidRoot w:val="00287BD3"/>
    <w:rsid w:val="00004AB2"/>
    <w:rsid w:val="00017E99"/>
    <w:rsid w:val="00082952"/>
    <w:rsid w:val="00094AA7"/>
    <w:rsid w:val="001E1EA4"/>
    <w:rsid w:val="001E4E7D"/>
    <w:rsid w:val="00235D2F"/>
    <w:rsid w:val="002841BE"/>
    <w:rsid w:val="00287BD3"/>
    <w:rsid w:val="00346FAF"/>
    <w:rsid w:val="00397BC0"/>
    <w:rsid w:val="003C08AD"/>
    <w:rsid w:val="0040340A"/>
    <w:rsid w:val="00436315"/>
    <w:rsid w:val="00451E0D"/>
    <w:rsid w:val="004A21D2"/>
    <w:rsid w:val="00524149"/>
    <w:rsid w:val="00532466"/>
    <w:rsid w:val="00564D99"/>
    <w:rsid w:val="00694F46"/>
    <w:rsid w:val="007247F7"/>
    <w:rsid w:val="0074510D"/>
    <w:rsid w:val="00765959"/>
    <w:rsid w:val="008120AE"/>
    <w:rsid w:val="008332F4"/>
    <w:rsid w:val="00840F13"/>
    <w:rsid w:val="00874F18"/>
    <w:rsid w:val="00885807"/>
    <w:rsid w:val="008D125F"/>
    <w:rsid w:val="008F6871"/>
    <w:rsid w:val="00900DE9"/>
    <w:rsid w:val="0091309F"/>
    <w:rsid w:val="0096085F"/>
    <w:rsid w:val="009936A2"/>
    <w:rsid w:val="009C0BF6"/>
    <w:rsid w:val="00A37812"/>
    <w:rsid w:val="00AE2081"/>
    <w:rsid w:val="00B04AEE"/>
    <w:rsid w:val="00B614FA"/>
    <w:rsid w:val="00D62667"/>
    <w:rsid w:val="00D717A0"/>
    <w:rsid w:val="00E828F4"/>
    <w:rsid w:val="00EA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1"/>
    <o:shapelayout v:ext="edit">
      <o:idmap v:ext="edit" data="1"/>
      <o:rules v:ext="edit">
        <o:r id="V:Rule2" type="connector" idref="#_x0000_s1029"/>
      </o:rules>
    </o:shapelayout>
  </w:shapeDefaults>
  <w:decimalSymbol w:val="."/>
  <w:listSeparator w:val=","/>
  <w14:docId w14:val="20FAA504"/>
  <w15:docId w15:val="{16AE5F3F-5B98-4168-B625-DFA18761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BD3"/>
    <w:rPr>
      <w:rFonts w:ascii="Arial" w:eastAsia="Times New Roman" w:hAnsi="Arial"/>
      <w:sz w:val="24"/>
      <w:szCs w:val="24"/>
    </w:rPr>
  </w:style>
  <w:style w:type="paragraph" w:styleId="Heading2">
    <w:name w:val="heading 2"/>
    <w:basedOn w:val="Normal"/>
    <w:next w:val="Normal"/>
    <w:link w:val="Heading2Char"/>
    <w:autoRedefine/>
    <w:qFormat/>
    <w:rsid w:val="00287BD3"/>
    <w:pPr>
      <w:keepNext/>
      <w:outlineLvl w:val="1"/>
    </w:pPr>
    <w:rPr>
      <w:rFonts w:ascii="Verdana" w:hAnsi="Verdana" w:cs="Arial"/>
      <w:b/>
      <w:bCs/>
      <w:iCs/>
      <w:sz w:val="22"/>
      <w:szCs w:val="22"/>
    </w:rPr>
  </w:style>
  <w:style w:type="paragraph" w:styleId="Heading5">
    <w:name w:val="heading 5"/>
    <w:basedOn w:val="Normal"/>
    <w:next w:val="Normal"/>
    <w:link w:val="Heading5Char"/>
    <w:qFormat/>
    <w:rsid w:val="00287BD3"/>
    <w:pPr>
      <w:keepNext/>
      <w:spacing w:line="160" w:lineRule="exact"/>
      <w:outlineLvl w:val="4"/>
    </w:pPr>
    <w:rPr>
      <w:rFonts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7BD3"/>
    <w:rPr>
      <w:rFonts w:ascii="Verdana" w:eastAsia="Times New Roman" w:hAnsi="Verdana" w:cs="Arial"/>
      <w:b/>
      <w:bCs/>
      <w:iCs/>
    </w:rPr>
  </w:style>
  <w:style w:type="character" w:customStyle="1" w:styleId="Heading5Char">
    <w:name w:val="Heading 5 Char"/>
    <w:basedOn w:val="DefaultParagraphFont"/>
    <w:link w:val="Heading5"/>
    <w:rsid w:val="00287BD3"/>
    <w:rPr>
      <w:rFonts w:ascii="Arial" w:eastAsia="Times New Roman" w:hAnsi="Arial" w:cs="Arial"/>
      <w:b/>
      <w:bCs/>
      <w:sz w:val="12"/>
      <w:szCs w:val="24"/>
    </w:rPr>
  </w:style>
  <w:style w:type="paragraph" w:styleId="PlainText">
    <w:name w:val="Plain Text"/>
    <w:basedOn w:val="Normal"/>
    <w:link w:val="PlainTextChar"/>
    <w:rsid w:val="00287BD3"/>
    <w:rPr>
      <w:rFonts w:ascii="Courier New" w:hAnsi="Courier New" w:cs="Courier New"/>
      <w:sz w:val="20"/>
      <w:szCs w:val="20"/>
    </w:rPr>
  </w:style>
  <w:style w:type="character" w:customStyle="1" w:styleId="PlainTextChar">
    <w:name w:val="Plain Text Char"/>
    <w:basedOn w:val="DefaultParagraphFont"/>
    <w:link w:val="PlainText"/>
    <w:rsid w:val="00287BD3"/>
    <w:rPr>
      <w:rFonts w:ascii="Courier New" w:eastAsia="Times New Roman" w:hAnsi="Courier New" w:cs="Courier New"/>
      <w:sz w:val="20"/>
      <w:szCs w:val="20"/>
    </w:rPr>
  </w:style>
  <w:style w:type="character" w:styleId="Hyperlink">
    <w:name w:val="Hyperlink"/>
    <w:basedOn w:val="DefaultParagraphFont"/>
    <w:rsid w:val="00287BD3"/>
    <w:rPr>
      <w:color w:val="0000FF"/>
      <w:u w:val="single"/>
    </w:rPr>
  </w:style>
  <w:style w:type="table" w:styleId="TableGrid">
    <w:name w:val="Table Grid"/>
    <w:basedOn w:val="TableNormal"/>
    <w:rsid w:val="00287B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287BD3"/>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basedOn w:val="DefaultParagraphFont"/>
    <w:link w:val="Default"/>
    <w:rsid w:val="00287BD3"/>
    <w:rPr>
      <w:rFonts w:ascii="Times New Roman" w:eastAsia="Times New Roman" w:hAnsi="Times New Roman"/>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hc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DF911-2894-4F32-B72A-822297CB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Advanced Behavioral Health, Inc</Company>
  <LinksUpToDate>false</LinksUpToDate>
  <CharactersWithSpaces>13234</CharactersWithSpaces>
  <SharedDoc>false</SharedDoc>
  <HLinks>
    <vt:vector size="6" baseType="variant">
      <vt:variant>
        <vt:i4>5767184</vt:i4>
      </vt:variant>
      <vt:variant>
        <vt:i4>6</vt:i4>
      </vt:variant>
      <vt:variant>
        <vt:i4>0</vt:i4>
      </vt:variant>
      <vt:variant>
        <vt:i4>5</vt:i4>
      </vt:variant>
      <vt:variant>
        <vt:lpwstr>http://www.abhct.com/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lcooper</dc:creator>
  <cp:lastModifiedBy>Ann M. Luongo</cp:lastModifiedBy>
  <cp:revision>5</cp:revision>
  <cp:lastPrinted>2013-10-23T18:04:00Z</cp:lastPrinted>
  <dcterms:created xsi:type="dcterms:W3CDTF">2018-04-20T14:02:00Z</dcterms:created>
  <dcterms:modified xsi:type="dcterms:W3CDTF">2021-05-10T12:57:00Z</dcterms:modified>
</cp:coreProperties>
</file>